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04"/>
        <w:gridCol w:w="2491"/>
        <w:gridCol w:w="936"/>
        <w:gridCol w:w="1943"/>
        <w:gridCol w:w="1943"/>
        <w:gridCol w:w="1943"/>
      </w:tblGrid>
      <w:tr w:rsidR="00661E54">
        <w:trPr>
          <w:trHeight w:val="1122"/>
        </w:trPr>
        <w:tc>
          <w:tcPr>
            <w:tcW w:w="5304" w:type="dxa"/>
            <w:gridSpan w:val="4"/>
            <w:tcBorders>
              <w:top w:val="nil"/>
              <w:left w:val="nil"/>
              <w:bottom w:val="nil"/>
              <w:right w:val="nil"/>
            </w:tcBorders>
            <w:tcMar>
              <w:top w:w="0" w:type="dxa"/>
              <w:left w:w="0" w:type="dxa"/>
              <w:bottom w:w="0" w:type="dxa"/>
              <w:right w:w="0" w:type="dxa"/>
            </w:tcMar>
            <w:vAlign w:val="center"/>
          </w:tcPr>
          <w:p w:rsidR="00661E54" w:rsidRDefault="00661E54">
            <w:pPr>
              <w:widowControl w:val="0"/>
              <w:rPr>
                <w:rFonts w:ascii="Arial" w:hAnsi="Arial" w:cs="Arial"/>
              </w:rPr>
            </w:pPr>
          </w:p>
        </w:tc>
        <w:tc>
          <w:tcPr>
            <w:tcW w:w="1943" w:type="dxa"/>
            <w:gridSpan w:val="2"/>
            <w:tcBorders>
              <w:top w:val="nil"/>
              <w:left w:val="nil"/>
              <w:bottom w:val="nil"/>
              <w:right w:val="nil"/>
            </w:tcBorders>
            <w:tcMar>
              <w:top w:w="0" w:type="dxa"/>
              <w:left w:w="0" w:type="dxa"/>
              <w:bottom w:w="0" w:type="dxa"/>
              <w:right w:w="0" w:type="dxa"/>
            </w:tcMar>
          </w:tcPr>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Приложение 5</w:t>
            </w:r>
          </w:p>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 xml:space="preserve">к проекту закона </w:t>
            </w:r>
          </w:p>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Приморского края</w:t>
            </w:r>
          </w:p>
          <w:p w:rsidR="004E0261" w:rsidRPr="0030454F" w:rsidRDefault="004E0261" w:rsidP="004E0261">
            <w:pPr>
              <w:widowControl w:val="0"/>
              <w:rPr>
                <w:rFonts w:ascii="Times New Roman" w:hAnsi="Times New Roman" w:cs="Times New Roman"/>
                <w:color w:val="000000"/>
                <w:sz w:val="28"/>
                <w:szCs w:val="28"/>
              </w:rPr>
            </w:pPr>
          </w:p>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"Приложение 7</w:t>
            </w:r>
          </w:p>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к Закону</w:t>
            </w:r>
          </w:p>
          <w:p w:rsidR="004E0261" w:rsidRPr="0030454F" w:rsidRDefault="004E0261" w:rsidP="004E0261">
            <w:pPr>
              <w:widowControl w:val="0"/>
              <w:rPr>
                <w:rFonts w:ascii="Times New Roman" w:hAnsi="Times New Roman" w:cs="Times New Roman"/>
                <w:color w:val="000000"/>
                <w:sz w:val="28"/>
                <w:szCs w:val="28"/>
              </w:rPr>
            </w:pPr>
            <w:r w:rsidRPr="0030454F">
              <w:rPr>
                <w:rFonts w:ascii="Times New Roman" w:hAnsi="Times New Roman" w:cs="Times New Roman"/>
                <w:color w:val="000000"/>
                <w:sz w:val="28"/>
                <w:szCs w:val="28"/>
              </w:rPr>
              <w:t>Приморского края</w:t>
            </w:r>
          </w:p>
          <w:p w:rsidR="00661E54" w:rsidRDefault="004E0261" w:rsidP="004E0261">
            <w:pPr>
              <w:widowControl w:val="0"/>
              <w:rPr>
                <w:rFonts w:ascii="Arial" w:hAnsi="Arial" w:cs="Arial"/>
              </w:rPr>
            </w:pPr>
            <w:r w:rsidRPr="0030454F">
              <w:rPr>
                <w:rFonts w:ascii="Times New Roman" w:hAnsi="Times New Roman" w:cs="Times New Roman"/>
                <w:color w:val="000000"/>
                <w:sz w:val="28"/>
                <w:szCs w:val="28"/>
              </w:rPr>
              <w:t>от 17.12.2025 № 930-КЗ</w:t>
            </w:r>
          </w:p>
        </w:tc>
      </w:tr>
      <w:tr w:rsidR="00661E54">
        <w:trPr>
          <w:trHeight w:val="586"/>
        </w:trPr>
        <w:tc>
          <w:tcPr>
            <w:tcW w:w="5304" w:type="dxa"/>
            <w:gridSpan w:val="6"/>
            <w:tcBorders>
              <w:top w:val="nil"/>
              <w:left w:val="nil"/>
              <w:bottom w:val="nil"/>
              <w:right w:val="nil"/>
            </w:tcBorders>
            <w:tcMar>
              <w:top w:w="0" w:type="dxa"/>
              <w:left w:w="0" w:type="dxa"/>
              <w:bottom w:w="0" w:type="dxa"/>
              <w:right w:w="0" w:type="dxa"/>
            </w:tcMar>
            <w:vAlign w:val="center"/>
          </w:tcPr>
          <w:p w:rsidR="00661E54" w:rsidRDefault="00661E54">
            <w:pPr>
              <w:widowControl w:val="0"/>
              <w:rPr>
                <w:rFonts w:ascii="Arial" w:hAnsi="Arial" w:cs="Arial"/>
              </w:rPr>
            </w:pPr>
          </w:p>
        </w:tc>
        <w:bookmarkStart w:id="0" w:name="_GoBack"/>
        <w:bookmarkEnd w:id="0"/>
      </w:tr>
      <w:tr w:rsidR="00661E54">
        <w:trPr>
          <w:trHeight w:val="861"/>
        </w:trPr>
        <w:tc>
          <w:tcPr>
            <w:tcW w:w="5304" w:type="dxa"/>
            <w:gridSpan w:val="6"/>
            <w:tcBorders>
              <w:top w:val="nil"/>
              <w:left w:val="nil"/>
              <w:bottom w:val="nil"/>
              <w:right w:val="nil"/>
            </w:tcBorders>
            <w:tcMar>
              <w:top w:w="0" w:type="dxa"/>
              <w:left w:w="1138" w:type="dxa"/>
              <w:bottom w:w="0" w:type="dxa"/>
              <w:right w:w="1138" w:type="dxa"/>
            </w:tcMar>
          </w:tcPr>
          <w:p w:rsidR="00661E54" w:rsidRDefault="004E0261" w:rsidP="00A16364">
            <w:pPr>
              <w:widowControl w:val="0"/>
              <w:jc w:val="center"/>
              <w:rPr>
                <w:rFonts w:ascii="Arial" w:hAnsi="Arial" w:cs="Arial"/>
              </w:rPr>
            </w:pPr>
            <w:r>
              <w:rPr>
                <w:rFonts w:ascii="Times New Roman" w:hAnsi="Times New Roman" w:cs="Times New Roman"/>
                <w:color w:val="000000"/>
                <w:sz w:val="28"/>
                <w:szCs w:val="28"/>
              </w:rPr>
              <w:t xml:space="preserve">Распределение бюджетных ассигнований из краевого бюджета </w:t>
            </w:r>
            <w:r>
              <w:rPr>
                <w:rFonts w:ascii="Times New Roman" w:hAnsi="Times New Roman" w:cs="Times New Roman"/>
                <w:color w:val="000000"/>
                <w:sz w:val="28"/>
                <w:szCs w:val="28"/>
              </w:rPr>
              <w:br/>
              <w:t xml:space="preserve"> на 2026 год и плановый период 2027 и 2028 годов по государственным программам Приморского края и непрограммным направлениям деятельности</w:t>
            </w:r>
          </w:p>
        </w:tc>
      </w:tr>
      <w:tr w:rsidR="00661E54">
        <w:trPr>
          <w:trHeight w:val="532"/>
        </w:trPr>
        <w:tc>
          <w:tcPr>
            <w:tcW w:w="5304" w:type="dxa"/>
            <w:gridSpan w:val="6"/>
            <w:tcBorders>
              <w:top w:val="nil"/>
              <w:left w:val="nil"/>
              <w:bottom w:val="nil"/>
              <w:right w:val="nil"/>
            </w:tcBorders>
            <w:tcMar>
              <w:top w:w="0" w:type="dxa"/>
              <w:left w:w="0" w:type="dxa"/>
              <w:bottom w:w="0" w:type="dxa"/>
              <w:right w:w="0" w:type="dxa"/>
            </w:tcMar>
            <w:vAlign w:val="bottom"/>
          </w:tcPr>
          <w:p w:rsidR="00661E54" w:rsidRDefault="004E0261">
            <w:pPr>
              <w:widowControl w:val="0"/>
              <w:jc w:val="right"/>
              <w:rPr>
                <w:rFonts w:ascii="Arial" w:hAnsi="Arial" w:cs="Arial"/>
              </w:rPr>
            </w:pPr>
            <w:r>
              <w:rPr>
                <w:rFonts w:ascii="Times New Roman" w:hAnsi="Times New Roman" w:cs="Times New Roman"/>
                <w:color w:val="000000"/>
                <w:sz w:val="28"/>
                <w:szCs w:val="28"/>
              </w:rPr>
              <w:t>(рублей)</w:t>
            </w:r>
          </w:p>
        </w:tc>
      </w:tr>
      <w:tr w:rsidR="00661E54">
        <w:trPr>
          <w:trHeight w:val="408"/>
        </w:trPr>
        <w:tc>
          <w:tcPr>
            <w:tcW w:w="5304"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Наименование</w:t>
            </w:r>
          </w:p>
        </w:tc>
        <w:tc>
          <w:tcPr>
            <w:tcW w:w="2491"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Целевая статья</w:t>
            </w:r>
          </w:p>
        </w:tc>
        <w:tc>
          <w:tcPr>
            <w:tcW w:w="936" w:type="dxa"/>
            <w:vMerge w:val="restart"/>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t>дов</w:t>
            </w:r>
          </w:p>
        </w:tc>
        <w:tc>
          <w:tcPr>
            <w:tcW w:w="1943" w:type="dxa"/>
            <w:gridSpan w:val="3"/>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Сумма</w:t>
            </w:r>
          </w:p>
        </w:tc>
      </w:tr>
      <w:tr w:rsidR="00661E54">
        <w:trPr>
          <w:trHeight w:val="687"/>
        </w:trPr>
        <w:tc>
          <w:tcPr>
            <w:tcW w:w="5304"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661E54">
            <w:pPr>
              <w:widowControl w:val="0"/>
              <w:rPr>
                <w:rFonts w:ascii="Arial" w:hAnsi="Arial" w:cs="Arial"/>
              </w:rPr>
            </w:pPr>
          </w:p>
        </w:tc>
        <w:tc>
          <w:tcPr>
            <w:tcW w:w="2491"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661E54">
            <w:pPr>
              <w:widowControl w:val="0"/>
              <w:rPr>
                <w:rFonts w:ascii="Arial" w:hAnsi="Arial" w:cs="Arial"/>
              </w:rPr>
            </w:pPr>
          </w:p>
        </w:tc>
        <w:tc>
          <w:tcPr>
            <w:tcW w:w="936" w:type="dxa"/>
            <w:vMerge/>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661E54">
            <w:pPr>
              <w:widowControl w:val="0"/>
              <w:rPr>
                <w:rFonts w:ascii="Arial" w:hAnsi="Arial" w:cs="Arial"/>
              </w:rPr>
            </w:pP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2026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2027 год</w:t>
            </w:r>
          </w:p>
        </w:tc>
        <w:tc>
          <w:tcPr>
            <w:tcW w:w="1943" w:type="dxa"/>
            <w:tcBorders>
              <w:top w:val="single" w:sz="8" w:space="0" w:color="000000"/>
              <w:left w:val="single" w:sz="8" w:space="0" w:color="000000"/>
              <w:bottom w:val="nil"/>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2028 год</w:t>
            </w:r>
          </w:p>
        </w:tc>
      </w:tr>
    </w:tbl>
    <w:p w:rsidR="00661E54" w:rsidRDefault="00661E54">
      <w:pPr>
        <w:widowControl w:val="0"/>
        <w:rPr>
          <w:rFonts w:ascii="Arial" w:hAnsi="Arial" w:cs="Arial"/>
          <w:sz w:val="2"/>
          <w:szCs w:val="2"/>
        </w:rPr>
      </w:pPr>
    </w:p>
    <w:p w:rsidR="00661E54" w:rsidRDefault="00661E54">
      <w:pPr>
        <w:widowControl w:val="0"/>
        <w:rPr>
          <w:rFonts w:ascii="Arial" w:hAnsi="Arial" w:cs="Arial"/>
          <w:sz w:val="2"/>
          <w:szCs w:val="2"/>
        </w:rPr>
      </w:pPr>
    </w:p>
    <w:tbl>
      <w:tblPr>
        <w:tblW w:w="0" w:type="auto"/>
        <w:tblInd w:w="10" w:type="dxa"/>
        <w:tblLayout w:type="fixed"/>
        <w:tblLook w:val="04A0" w:firstRow="1" w:lastRow="0" w:firstColumn="1" w:lastColumn="0" w:noHBand="0" w:noVBand="1"/>
      </w:tblPr>
      <w:tblGrid>
        <w:gridCol w:w="5300"/>
        <w:gridCol w:w="2493"/>
        <w:gridCol w:w="933"/>
        <w:gridCol w:w="1943"/>
        <w:gridCol w:w="1943"/>
        <w:gridCol w:w="1943"/>
      </w:tblGrid>
      <w:tr w:rsidR="00661E54">
        <w:trPr>
          <w:trHeight w:val="317"/>
          <w:tblHeader/>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61E54" w:rsidRDefault="004E0261">
            <w:pPr>
              <w:widowControl w:val="0"/>
              <w:jc w:val="center"/>
              <w:rPr>
                <w:rFonts w:ascii="Arial" w:hAnsi="Arial" w:cs="Arial"/>
              </w:rPr>
            </w:pPr>
            <w:r>
              <w:rPr>
                <w:rFonts w:ascii="Times New Roman" w:hAnsi="Times New Roman" w:cs="Times New Roman"/>
                <w:color w:val="000000"/>
              </w:rPr>
              <w:t>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44 284 809 959,85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39 273 871 924,12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40 938 203 388,06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4 955 558 684,39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4 670 878 812,92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4 258 714 337,00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"Модернизация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3 173 794 709,39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2 749 735 835,00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w:t>
            </w:r>
            <w:r>
              <w:rPr>
                <w:rFonts w:ascii="Times New Roman" w:hAnsi="Times New Roman" w:cs="Times New Roman"/>
                <w:color w:val="000000"/>
              </w:rPr>
              <w:lastRenderedPageBreak/>
              <w:t>детская поликлиника №5")</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lastRenderedPageBreak/>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011Д14382Г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101 280 810,31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№9" на территории поселка Трудовое)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011Д14383Г</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102 582 654,74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"Лазовская центральная районная больница")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011Д14384Ж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2 914 931 244,34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2 974 835 443,92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2 749 735 835,00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2 471 842 790,37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2 081 562 502,00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2 471 842 790,37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2 581 759 979,92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2 081 562 502,00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668 173 333,00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011Д153650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443 088 453,97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393 075 464,00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668 173 333,00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"Борьба с сердечно-сосудистыми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244 299 271,00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244 299 271,00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244 299 271,00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011Д255860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238 168 660,00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241 740 516,00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244 299 271,00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"Борьба с онкологическими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011Д352660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144 123 000,00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"Борьба с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72 465 876,00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18 978 125,00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40 615 567,00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13 425 773,00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18 978 125,00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18 978 125,00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011Д451580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18 424 536,00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11 362 887,00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18 978 125,00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"Борьба с гепатитом С и минимизация рисков распространения данного заболевания"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100 064 271,00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100 064 271,00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100 064 271,00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011Д552140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96 248 557,00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98 366 289,00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100 064 271,00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"Совершенствование экстренной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245 967 439,00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закупки авиационных работ в целях оказания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245 967 439,00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245 967 439,00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011Д655540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242 887 439,00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244 207 439,00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245 967 439,00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"Оптимальная для восстановления здоровья медицинская реабилитация"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011Д757520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39 612 371,00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18 228 866,00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"Здоровье для каждого"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011ДА00000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804 375,00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804 375,00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804 375,00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011ДА55460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5 494 639,00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2 294 227,00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804 375,00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"Медицинские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011ДБ00000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597 442 000,00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011ДБ80400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496 282 000,00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597 442 000,00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"Охрана материнства и детства"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011Я300000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590 604 433,00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338 278 145,00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301 423 021,00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377 537 938,00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011Я351470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25 614 433,00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29 471 959,00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301 423 021,00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301 423 021,00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011Я353160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187 452 062,00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308 806 186,00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301 423 021,00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39 329 251 275,46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34 602 993 111,20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36 679 489 051,06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162 332 584,00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165 871 989,00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172 430 956,00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160 950 184,00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164 438 689,00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170 945 856,00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169 668 205,00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156 905 242,00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169 668 205,00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1 277 651,00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4 044 942,00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1 277 651,00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1 277 651,00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1 485 100,00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1 485 100,00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0141159800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1 433 300,00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1 485 100,00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11 042 627 702,37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11 526 526 653,72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12 259 747 508,30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0141222690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10 728 396 369,45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11 290 447 089,74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12 013 173 751,03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501 721 834,57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442 685 414,90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470 923 812,37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501 721 834,57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58 129 600,00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53 739 068,29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55 893 840,00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58 129 600,00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5 011,71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10 231 235 874,55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10 762 869 197,37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11 452 531 666,46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9 176 580 023,19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9 811 124 951,74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10 456 794 866,21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1 054 655 851,36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951 744 245,63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995 736 800,25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790 650,00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760 240,00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790 650,00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237 873 757,27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305 531 332,92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227 379 563,98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237 873 757,27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290 882 802,19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221 226 766,98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231 720 960,27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14 648 530,73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6 152 797,00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6 152 797,00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1 254 395 670,77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555 255 199,44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555 255 199,44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медицинских изделий (средства для реабилитации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0141325730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65 629 800,55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91 057 200,79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464 197 998,65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1 188 765 870,22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464 197 998,65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464 197 998,65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1 073 270 198,17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446 714 781,65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446 714 781,65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115 495 672,05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17 483 217,00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17 483 217,00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265 743 200,00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893 621 548,45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797 121 276,45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265 743 200,00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96 500 272,00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227 931 373,28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0141523390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16 058 153,57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211 873 219,71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211 873 219,71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0141543640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211 873 219,71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5 748 236 501,40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2 255 882 128,00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2 287 688 077,00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0142121600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4 747 907 984,40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1 229 568 003,00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151 221 100,00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151 221 100,00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86 821 100,00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765 240 800,00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790 933 400,00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822 623 200,00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221 847 600,00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600 775 600,00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0142154600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543 393 200,00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569 085 800,00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600 775 600,00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79 377 852,00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79 377 852,00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7 216 168,00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0142181920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72 161 684,00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4 630 779,00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4 630 779,00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01421R2160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4 233 086,00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4 520 127,00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4 630 779,00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267 143,00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267 143,00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01421R4680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255 679,00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267 143,00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службы родовспоможения и детства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129 261 828,00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135 189 973,00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136 471 529,00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расходных материалов для неонатального и аудиологического скрининга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35 983 600,00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0142221760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11 756 500,00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56 931 429,00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56 931 429,00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01422R3850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49 721 728,00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55 649 873,00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56 931 429,00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мероприятий, направленных на борьбу с социально значимыми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69 529 481,00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0142323290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65 529 481,00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65 529 481,00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01423R2020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56 590 741,00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64 286 329,00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65 529 481,00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267 917 995,00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123 484 380,00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123 847 980,00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50 481 070,00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50 231 070,00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7 111 060,00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6 837 557,00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0142481440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102 177 923,00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201 825 065,00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101 856 023,00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102 177 923,00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146 794 169,53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63 976 793,74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64 178 982,37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55 030 895,47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37 879 229,26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37 998 940,63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1 082 500,00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1 082 500,00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01424R4760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1 082 500,00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62 236 494,00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59 801 852,00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61 083 291,00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62 236 494,00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16 528 231,00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15 250 759,00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16 532 198,00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16 528 231,00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45 708 263,00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01425R2010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44 551 093,00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45 708 263,00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бесплатного оказания гражданам медицинской помощи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17 359 011 104,00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18 494 221 535,00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19 756 452 785,00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19 753 452 785,00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19 753 452 785,00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17 358 011 104,00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18 491 221 535,00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19 753 452 785,00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0142681720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627 824 649,00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328 104 000,00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0142795004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299 720 649,00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"Информационные сервисы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0142900000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550 100 838,85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0142925690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247 550 838,85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2 228 758,85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0142971600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245 322 080,00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688 624 133,48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697 048 433,04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735 565 841,32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652 591 308,97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652 591 308,97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594 606 521,12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615 939 246,69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652 591 308,97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66 766 501,35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78 898 443,36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66 766 501,35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78 617 123,36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65 442 277,35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66 766 501,35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281 320,00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16 208 031,00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16 208 031,00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0143181160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15 119 169,00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15 666 909,00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16 208 031,00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"Социальная поддержка работников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231 952 753,86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128 000 000,00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40 253,86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0143281900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10 984 500,00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01432R1380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0143500000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25 020 000,00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0143581640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70 700 234 987,71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70 740 175 906,66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70 794 558 274,13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5 883 236 252,99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6 934 195 182,26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8 098 954 924,18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"Мы вместе (Воспитание гармонично развитой личности)"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021Ю200000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261 011 613,40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31 086 400,00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212 511 613,40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31 086 400,00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"ЮНАРМИЯ" Приморского края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"Медиабратство "Киберволонтеры" в целях финансового обеспечения затрат на развитие общественно значимых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021Ю263210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"Все лучшее детям"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021Ю400000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2 348 570 661,19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2 988 483 921,39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5 048 507 267,51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021Ю424230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467 869 812,18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2 958 784 687,51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2 958 784 687,51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1 448 667 319,60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1 533 081 856,56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2 958 784 687,51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73 569 793,81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021Ю457500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139 483 456,81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75 392 784,82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021Ю463500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18 755 559,00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Адресное строительство школ в отдельных населённых пунктах с объективно выявленной потребностью инфраструктуры (зданий) школ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2 089 722 580,00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2 089 722 580,00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021Ю4А0490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200 224 719,79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1 380 009 280,01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2 089 722 580,00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"Педагоги и наставники"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021Ю600000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2 220 276 864,95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2 276 586 751,55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2 273 131 716,67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56 142 300,00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66 987 200,00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66 950 200,00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45 914 468,00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10 227 832,00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21 072 732,00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21 035 732,00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021Ю650500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9 993 472,00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20 838 372,00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20 801 372,00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168 082 916,67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168 082 916,67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139 762 164,95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166 025 051,55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168 082 916,67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021Ю652560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1 793 680 800,00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1 810 943 700,00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1 810 943 700,00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1 748 978 916,00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1 731 716 016,00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1 748 978 916,00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1 748 978 916,00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61 964 784,00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61 964 784,00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58 293 144,00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58 293 144,00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3 671 640,00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3 671 640,00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197 154 900,00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192 630 800,00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197 154 900,00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41 833 260,00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41 833 260,00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021Ю653630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149 178 340,00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150 797 540,00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155 321 640,00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021Ю680440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"Профессионалитет"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021Ю900000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306 879 072,20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54 580 412,38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021Ю950520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252 298 659,82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387 330 309,28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746 498 041,25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1 250 707 800,04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746 229 540,00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260 870 103,10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518 845 360,82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021Я153150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249 987 938,15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276 223 299,00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021Я180510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35 640 000,00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710 589 540,00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710 589 540,00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021Я1А0540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419 999 140,22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710 589 540,00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64 816 998 734,72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63 805 980 724,40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62 695 603 349,95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образовательных программ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12 007 558 123,08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13 388 499 009,00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235 497 162,00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74 336 989,00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0241060030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161 160 173,00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50 821 466,08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11 721 239 495,00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13 388 499 009,00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11 721 239 495,00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13 388 499 009,00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0241093070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11 721 239 495,00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12 578 939 397,00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13 388 499 009,00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организаций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683 922 509,81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33 517 455,99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0241192300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298 596 321,76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0241197009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351 808 732,06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общеобразовательных программ и развитие системы общего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29 216 800 053,26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31 158 844 400,35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32 913 570 207,57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370 637 934,00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369 895 374,00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0242060010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3 945 539 751,53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3 526 528 342,10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3 737 930 208,00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3 945 539 751,53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3 126 486 250,61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3 315 066 173,53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3 497 952 498,13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400 042 091,49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422 864 034,47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447 587 253,40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143 587 200,00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142 087 200,00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0242081980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22 885 388 848,00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26 782 795 783,00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22 885 388 848,00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26 782 795 783,00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22 885 388 848,00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25 172 161 012,00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26 782 795 783,00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621 322 902,00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621 322 902,00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0242093150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621 322 902,00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629 855 712,00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1 660 333 827,16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1 618 897 468,35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1 555 378 961,04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1 498 719 649,78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1 605 043 670,50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1 562 238 157,09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1 498 719 649,78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55 290 156,66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56 659 311,26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56 659 311,26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49 563 038,66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50 826 291,00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50 826 291,00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02420R3040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5 727 118,00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5 833 020,26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5 833 020,26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"Выявление и поддержка одаренных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116 990 840,00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36 720 000,00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80 270 840,00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0242181590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30 960 000,00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0242200000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3 115 051 680,88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5 720 745 351,05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2 383 968 876,67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0242263360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36 734 094,15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1 002 631 410,00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1 002 631 410,00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1 788 417 758,27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4 036 919 861,74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1 002 631 410,00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0242292340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215 956 838,76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195 229 846,16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287 153 736,73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204 309 466,67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94 079 999,67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68 825 846,16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147 696 002,73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94 079 999,67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139 457 734,00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110 229 467,00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139 457 734,00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110 229 467,00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346 962 330,00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346 962 330,00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02422R505П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253 141 752,58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346 962 330,00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за счёт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449 437 000,00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793 171 000,00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826 561 000,00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449 437 000,00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793 171 000,00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826 561 000,00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449 437 000,00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793 171 000,00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826 561 000,00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3 504 670,00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3 504 670,00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02422А505П</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117 186 968,28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3 504 670,00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0243000000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469 303 888,73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508 136 015,58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508 136 015,58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508 136 015,58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464 303 888,73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485 220 999,35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508 136 015,58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0243100000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785 744 088,38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792 850 971,81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734 225 439,47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122 767 231,99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122 767 231,99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108 381 304,78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118 045 415,40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122 767 231,99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13 682 340,96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136 097 749,68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13 682 340,96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11 913 775,01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124 183 974,67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13 682 798,92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13 682 340,96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472 237 132,69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597 775 866,52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472 237 132,69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597 775 866,52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0243193080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472 237 132,69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574 775 542,30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597 775 866,52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69 027 901,23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02431R4940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86 347 215,19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0243200000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700 288 050,25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4 823 500,00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0243220150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4 823 500,00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молодёжи "Авангард" ДОСААФ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470 067 818,39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0243264330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180 519 991,86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0243281630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4 876 740,00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0244000000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6 332 250 859,57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5 928 630 405,98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6 222 183 477,04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19 009 532,00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0244063140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4 490 450 328,90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5 011 613 447,12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4 490 450 328,90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4 744 085 870,84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5 011 613 447,12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251 920 945,50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267 166 011,87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285 333 148,32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4 238 529 383,40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4 476 919 858,97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4 726 280 298,80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1 370 072 922,91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887 995 152,92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1 370 072 922,91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872 750 646,14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887 995 152,92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97 200 593,00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23 138 532,00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23 711 323,00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1 272 872 329,91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849 612 114,14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864 283 829,92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270 594 343,20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312 406 777,00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270 594 343,20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312 406 777,00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270 594 343,20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301 625 789,00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312 406 777,00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0244081460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22 793 380,00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8 908 100,00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02440R0270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28 359 012,35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02440R505Щ</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123 711 340,21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дополнительных профессиональных программ"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0244100000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494 173 316,47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529 641 453,95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485 111 348,69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529 641 453,95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485 111 348,69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529 641 453,95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485 111 348,69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509 221 443,88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529 641 453,95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9 061 967,78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0244200000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10 746 864 219,29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6 440 747 865,98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5 818 835 041,67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241 515 441,00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19 198 184,00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21.Приморье"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35 739 918,22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35 739 918,22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0244264410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35 739 918,22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52 931 799,78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52 931 799,78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43 561 011,70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8 918 026,60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452 761,48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21 249 000,00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21 999 000,00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в государственных образовательных организациях Республики Беларусь по образовательным программам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0244281990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5 560 836 041,67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5 560 836 041,67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02442R505А</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10 120 015 876,29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6 182 748 865,98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5 560 836 041,67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"Совершенствование управления системой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0245000000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148 051 105,00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149 236 389,00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155 000 329,00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126 342 605,00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131 022 489,00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136 165 529,00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135 235 102,00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125 152 469,00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130 092 062,00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135 235 102,00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929 927,00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1 165 636,00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929 927,00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929 927,00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0245024060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0245025980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16 801 400,00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17 422 300,00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13 902 644,00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12 951 186,00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13 417 587,00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13 902 644,00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3 519 656,00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0245059900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3 264 814,00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3 383 813,00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3 519 656,00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"Социальная поддержка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33 549 091 667,81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31 099 918 782,32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32 696 260 293,09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3 550 545 897,11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3 622 551 187,75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4 044 786 608,78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"Поддержка семьи"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031Я100000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1 115 648 574,01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1 298 029 664,09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1 090 756 354,17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031Я124090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743 165 319,59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979 271 546,39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1 067 506 354,17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1 066 756 354,17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031Я150780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742 637 319,59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978 521 546,39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1 066 756 354,17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16 420 000,00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031Я180710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32 840 000,00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16 420 000,00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Единовременная выплата на улучшение жилищных условий в соответствии со статьей 4.1 Закона Приморского края от 13 февраля 2019 года № 448-КЗ "О социальной поддержке семей,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331 883 754,42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279 008 117,70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199 500,00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031Я181780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"Многодетная семья"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031Я200000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1 635 707 869,84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1 494 931 812,87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1 532 253 547,48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353 679 479,17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352 335 125,87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370 860 977,48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10 458,00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10 458,00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370 794 079,34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353 613 066,03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352 268 749,73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370 794 079,34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031Я254040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56 440,14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ежегодных денежных выплат на детей из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226 871 120,00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166 859 820,00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166 859 820,00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534 820,00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741 120,00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534 820,00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166 325 000,00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226 130 000,00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166 325 000,00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166 325 000,00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470 372 430,00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494 457 530,00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494 457 530,00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897 174,00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670 730,00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897 174,00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670 730,00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670 730,00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493 786 800,00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031Я280082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469 475 256,00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493 786 800,00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493 786 800,00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457 949 310,00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469 896 947,00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488 692 830,00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581 075,00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562 560,00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581 075,00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488 111 755,00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457 386 750,00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469 338 221,00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488 111 755,00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1 001 075,00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15 842 430,00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11 382 390,00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24.12.2018 № 426-КЗ "О социальной поддержке семей с детьми, нуждающихся в улучшении жилищных условий,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031Я281550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109 992 025,67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"Старшее поколение"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031Я400000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799 189 453,26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829 589 710,79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1 421 776 707,13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031Я44386Ж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37 860 692,25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1 115 364 166,67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1 115 364 166,67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031Я451630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527 902 989,70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534 962 268,04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1 115 364 166,67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306 412 540,46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306 412 540,46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031Я4А1631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294 627 442,75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306 412 540,46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233 425 771,31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186 442 225,44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031Я4Д1631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46 983 545,87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29 998 545 770,70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27 477 367 594,57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28 651 473 684,31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жестокого обращения с детьми и безнадзорности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134 300,00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0340159400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детей и семей,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123 089 676,60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97 629 876,85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оздоровление отдельных категорий детей и подростков, нуждающихся в специальном сопровождении)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0340270592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33 335 920,80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0340281520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89 753 755,80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97 629 876,85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"Меры социальной поддержки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1 167 969 909,75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0340393050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1 134 143 763,94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1 167 969 909,75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"Меры социальной поддержки семей, имеющих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5 766 405 164,33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5 432 196 873,00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6 041 576 701,00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5 427 873 000,00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5 427 873 000,00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0340431460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4 709 728 200,00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4 802 675 500,00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5 427 873 000,00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90 146,00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денежная выплата на детей в возрасте от трех до семи лет включительно по решению судебных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0340480720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451 935 347,00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604 983 701,00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451 935 347,00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604 983 701,00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0340493090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451 935 347,00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581 801 373,00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604 983 701,00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03404R4632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556 875 061,73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"Выплата пенсий и доплат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1 713 691 705,24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1 574 733 825,00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1 556 217 803,00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1 311 525 300,00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1 311 525 300,00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0340531940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1 483 388 000,00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1 339 334 800,00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1 311 525 300,00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6 467 615,36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3 062 085,00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3 062 085,00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26 711,00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26 711,00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3 035 374,00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6 397 245,36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3 035 374,00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3 035 374,00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региональных социальных доплат к пенсии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204 355,88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223 631 734,00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232 336 940,00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241 630 418,00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2 560 930,00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2 585 443,00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2 560 930,00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2 486 003,00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2 585 443,00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239 044 975,00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0340581010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221 070 804,00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229 850 937,00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239 044 975,00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1 707 077 078,00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1 627 187 638,00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1 693 817 487,00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1 095 362 767,00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1 139 867 719,00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1 185 462 426,00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15 708 810,00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14 056 975,00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14 960 887,00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15 708 810,00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1 169 753 616,00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1 081 305 792,00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1 124 906 832,00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1 169 753 616,00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151 111 149,00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152 120 410,00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158 205 226,00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1 572 106,00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1 377 549,00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1 479 850,00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1 572 106,00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156 633 120,00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149 733 600,00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150 640 560,00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156 633 120,00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5 069 434,00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5 272 116,00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5 483 001,00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86 841,00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86 841,00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5 396 160,00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4 989 600,00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5 188 260,00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5 396 160,00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18 992 534,00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19 764 207,00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20 554 780,00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272 380,00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243 734,00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259 407,00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272 380,00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20 282 400,00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20 282 400,00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6 394 594,00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6 646 594,00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6 912 450,00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94 050,00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94 050,00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6 818 400,00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6 307 200,00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6 559 200,00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6 818 400,00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169 363 800,00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182 515 432,00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196 198 444,00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1 247 644,00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1 160 632,00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1 247 644,00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194 950 800,00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168 286 800,00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181 354 800,00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194 950 800,00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выплаты Героям Социалистического Труда, Героям Труда Российской Федерации, Героям Российской Федерации и полным кавалерам Ордена Трудовой славы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11 566 800,00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9 416 160,00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9 416 160,00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56 160,00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56 160,00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56 160,00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11 520 000,00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240 216 000,00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104 385 000,00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104 385 000,00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104 160 000,00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104 160 000,00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104 160 000,00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0340680680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мер социальной поддержки по оплате жилищно-коммунальных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5 333 129 299,68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5 159 788 302,00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5 159 581 002,00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1 196 568 900,00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1 195 906 500,00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1 195 699 200,00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15 420 588,60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15 371 231,40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15 404 949,36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15 420 588,60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1 180 278 611,40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0340752500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1 181 197 668,60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1 180 501 550,64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1 180 278 611,40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373 853 047,00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373 878 569,00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373 878 569,00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2 796 569,00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371 056 478,00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371 082 000,00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371 056 478,00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371 082 000,00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790 320 602,00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790 320 602,00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7 999 194,00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782 321 408,00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797 491 368,00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797 491 368,00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10 500 820,00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786 990 548,00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26 070 075,00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21 575 232,00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258 722 100,00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256 258 080,00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256 258 080,00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3 538 080,00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3 418 200,00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3 538 080,00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3 538 080,00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252 720 000,00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255 303 900,00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252 720 000,00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51 925 600,00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716 920,00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51 208 680,00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154 336 800,00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103 450 134,00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103 450 134,00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1 079 898,00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1 216 800,00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1 079 898,00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1 079 898,00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102 370 236,00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153 120 000,00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102 370 236,00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102 370 236,00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362 580 885,00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1 803 885,00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168 720 000,00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0340780450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360 777 000,00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168 720 000,00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34 285,68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1 321 225 637,00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1 398 982 217,00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1 398 982 217,00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20 187 017,00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20 106 797,00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20 187 017,00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20 187 017,00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1 378 795 200,00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0340781750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1 301 118 840,00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1 378 795 200,00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1 378 795 200,00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918 307 317,96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762 875 804,51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768 691 023,29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104 024 400,00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108 138 300,00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112 429 900,00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1 018 350,00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1 018 156,00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1 011 792,00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1 018 350,00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111 411 550,00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103 006 244,00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107 126 508,00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111 411 550,00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0340852400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3 467 520,00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3 467 520,00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18 135,00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3 449 385,00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6 725 000,00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393 275 000,00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104 542 940,00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104 542 940,00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1 464 940,00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1 464 940,00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1 464 940,00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103 078 000,00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103 078 000,00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103 078 000,00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1 358 640,00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1 818 540,00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18 540,00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18 540,00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18 540,00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11 010 834,00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10 566 783,00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10 566 783,00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81 783,00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135 834,00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81 783,00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81 783,00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10 485 000,00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10 875 000,00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10 485 000,00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10 485 000,00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8 221 400,00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122 809,00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8 095 000,00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0340880550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33 294 287,96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32 905 047,51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34 221 249,29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361 831,00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347 946,00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347 922,00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361 831,00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33 859 418,29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32 946 341,96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32 557 125,51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33 859 418,29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249 838 290,00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87 528 350,00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87 528 350,00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189 350,00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189 350,00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87 339 000,00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0340881060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249 538 000,00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87 339 000,00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5 322 641,00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5 322 641,00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0340893190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4 559 737,00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5 117 924,00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5 322 641,00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"Оказание мер социальной поддержки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291 801 884,20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268 485 719,00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268 485 719,00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73 962 879,20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62 755 754,00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0340981560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6 548 040,00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205 729 965,00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205 729 965,00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462 430,00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205 267 535,00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205 267 535,00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0340981760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204 317 535,00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204 317 535,00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03409R1570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1 790 538 210,20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101 377 865,00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95 754 065,00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14 520 500,00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14 520 500,00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28 775 800,00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27 638 400,00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14 520 500,00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68 843 900,00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68 843 900,00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0341051760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57 575 400,00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57 605 800,00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68 843 900,00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4 757 810,00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4 765 150,00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4 765 150,00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17 810,00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4 740 000,00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4 862 055,00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1 988 025,00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1 988 025,00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1 955 970,00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0341080390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1 955 970,00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1 955 970,00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4 552 956,00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3 168 490,00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8 753 328,00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1 494 433 051,20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1 494 433 051,20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1 494 433 051,20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0341081910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90 716 010,00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0341092700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89 902 600,00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"Социальное обслуживание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6 619 758 248,05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6 914 506 186,84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7 261 286 591,42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562 432,00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152 607 831,87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110 316 297,50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110 316 297,50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56 833 748,32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47 837 527,69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56 833 748,32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47 837 527,69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47 837 527,69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62 478 769,81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95 774 083,55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62 478 769,81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62 478 769,81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0341162870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6 303 833 320,77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6 675 845 372,34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7 022 625 776,92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652 014 426,46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586 399 354,90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619 346 836,86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652 014 426,46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114 336 867,23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103 240 255,01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103 598 064,00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114 336 867,23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103 240 255,01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103 598 064,00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1 457 581,26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1 457 581,26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5 597 517 380,01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5 950 524 837,87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6 264 279 843,86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3 960 539 756,97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4 231 931 516,44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4 466 772 608,47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1 636 977 623,04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1 718 593 321,43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1 797 507 235,39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4 122 137,37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2 733 442,60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4 122 137,37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2 733 442,60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2 733 442,60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162 213 863,41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127 803 717,00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162 213 863,41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127 803 717,00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127 803 717,00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76 129 156,41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78 436 169,00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78 436 169,00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86 084 707,00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49 367 548,00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49 367 548,00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социальной поддержки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2 135 690 568,51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2 255 909 432,86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2 349 853 887,54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244 161 038,00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248 578 557,00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258 440 378,00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256 977 803,00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237 633 463,00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247 115 982,00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256 977 803,00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1 452 575,00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1 452 575,00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1 452 575,00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0341220260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367 040,00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686 528,00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1 678 663 220,51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1 786 130 607,86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1 862 575 815,54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1 506 141 789,38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1 621 959 450,35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1 506 141 789,38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1 559 583 763,80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1 621 959 450,35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165 090 105,40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237 298 869,81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165 090 105,40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223 356 944,62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237 298 869,81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196 743,00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4 546 014,73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189 176,00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196 743,00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2 885 311,00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3 000 723,44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3 120 752,38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215 858,00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135 593,00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135 593,00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2 669 453,00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2 865 130,44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2 985 159,38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228 242 654,00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228 242 654,00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0341293160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211 914 910,00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219 918 700,00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228 242 654,00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66 116 017,19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41 490 266,29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41 540 318,81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507 245,52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507 245,52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2 175 977,00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487 736,08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507 245,52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25 192 020,00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2 269 000,00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25 192 020,00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2 269 000,00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21 386 060,00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2 269 000,00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1 674 000,00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3 805 960,00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38 748 020,19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38 733 530,21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38 764 073,29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47 926,00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38 716 147,29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0341381710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38 700 094,19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38 685 604,21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38 716 147,29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12 819 872,00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15 248 426,47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5 918 400,00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5 918 400,00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5 918 400,00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5 575 200,00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5 018 216,47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5 575 200,00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0341560340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10 230 210,00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1 816 113,00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492 980,00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492 980,00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0341621960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1 763 313,00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440 180,00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20 187 922,08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20 187 922,08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2 520 760,00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22 717 511,60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23 335 822,78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17 887 922,08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16 803 503,15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12 782 531,27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11 074 548,57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03418R5140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5 914 008,45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10 553 291,51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6 813 373,51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984 846 349,08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565 280 082,00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566 655 434,58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954 308 967,87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533 400 680,20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533 400 680,20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299 092 031,84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715 552 054,46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299 092 031,84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299 092 031,84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234 308 648,36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0341962910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238 756 913,41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234 308 648,36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234 308 648,36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33 254 754,38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33 254 754,38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30 537 381,21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31 879 401,80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33 254 754,38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обеспечение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0342000000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1 355 913 395,98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1 555 680 262,99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1 355 402 893,82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1 475 759 410,69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1 555 680 262,99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1 220 109 546,24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1 098 896 213,97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1 159 711 561,43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1 220 109 546,24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317 179 600,98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242 528 046,31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298 456 922,77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317 179 600,98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7 773 766,74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9 984 626,00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7 773 766,74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9 600 602,00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9 984 626,00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6 204 866,80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8 406 489,77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6 204 866,80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7 990 324,49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8 406 489,77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0342070594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510 502,16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прав инвалидов на трудоустройство, социальную занятость"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0342100000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0342164510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2 790 208,67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"Содействие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2 175 883 577,01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1 976 122 545,47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1 986 871 548,94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274 949 896,91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240 962 708,33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"Образование для рынка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041Л200000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10 962 708,33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10 962 708,33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10 962 708,33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041Л252920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9 949 896,91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10 962 680,41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10 962 708,33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"Активные меры содействия занятости"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041Л300000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041Л354781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1 900 933 680,10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1 735 159 865,06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1 745 908 840,61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"Активная политика занятости населения и социальная поддержка безработных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1 703 583 889,80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1 563 994 290,06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1 560 474 179,61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37 068 521,04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48 160 460,00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19 335 000,00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0440125180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664 427 800,00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681 169 200,00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647 172 200,00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8 059 253,00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2 966 740,72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616 146 206,28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633 401 806,28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650 143 206,28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616 146 206,28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0440152900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0440163610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48 462 014,67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802 461 254,09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765 257 830,06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795 734 719,61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640 426 171,09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692 260 994,40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640 426 171,09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665 635 571,54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692 260 994,40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153 669 885,60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100 138 134,21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153 669 885,60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96 286 667,52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100 138 134,21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Стипендии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29 606,40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3 335 591,00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3 335 591,00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235 082,76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3 100 508,24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3 323 591,00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3 323 591,00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25 876 400,00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25 876 400,00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25 680 000,00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28 188 000,00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36 158 000,00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0440181610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1 272 400,00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0440194050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трудоустройство неработающих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5 343 430,00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10 402 915,30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5 343 430,00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5 343 430,00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1 116 948,00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4 233 010,40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1 116 948,00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1 116 948,00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4 226 482,00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0440260690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6 169 904,90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4 226 482,00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4 226 482,00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4 762 170,00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634 956,00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0440362070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4 127 214,00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молодых специалистов в социально-значимых и приоритетных отраслях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0440581580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94 586 856,00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87 816 995,00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90 982 154,00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94 586 856,00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94 504 866,00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87 735 005,00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90 900 164,00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94 504 866,00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54 317 710,00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56 369 991,00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58 504 375,00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285 800,00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0440720530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58 093 575,00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58 093 575,00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0440793100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55 959 191,00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58 093 575,00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26 450 000,00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04408R0860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26 450 000,00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культуры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3 877 017 312,37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4 396 930 406,89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3 720 431 675,27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537 702 604,17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"Семейные ценности и инфраструктура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051Я500000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238 491 443,30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526 109 278,35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537 702 604,17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11 752 577,32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6 082 474,23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051Я553493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6 185 567,01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450 707 628,86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511 660 937,50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269 994 270,83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161 862 164,95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316 687 010,30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269 994 270,83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241 666 666,67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241 666 666,67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41 381 030,93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26 041 666,67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26 041 666,67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051Я555900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6 608 659,79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34 020 618,56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26 041 666,67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3 638 525 869,07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3 870 821 128,54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3 182 729 071,10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1 416 375 407,74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1 450 317 320,18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1 547 308 989,89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57 253 064,95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438 779,95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438 779,95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56 814 285,00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7 510 272,00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1 269 232 905,99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1 393 959 848,18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1 490 951 517,89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202 929 763,84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177 004 298,25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189 138 398,12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202 929 763,84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71 002 562,94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64 629 541,46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68 263 375,52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71 002 562,94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1 026 998 539,28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1 135 725 526,54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1 216 153 341,11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112 792 488,56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145 289 334,10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154 292 932,66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914 206 050,72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990 436 192,44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1 061 860 408,45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865 850,00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832 548,00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865 850,00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48 847 200,00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48 847 200,00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48 847 200,00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88 889 436,80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47 647 200,00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47 647 200,00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780 077 991,23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775 980 927,22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820 336 039,28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692 496 989,87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778 664 643,28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692 496 989,87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735 010 496,22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778 664 643,28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48 055 331,08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50 760 958,69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53 650 544,04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644 441 658,79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684 249 537,53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725 014 099,24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83 117 339,36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35 580 533,00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83 117 339,36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35 580 533,00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1 771 280,00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81 346 059,36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35 091 919,00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35 580 533,00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6 090 863,00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6 090 863,00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0540281160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4 463 662,00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5 878 512,00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6 090 863,00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мероприятий"Организация проведения социально значимых культурных мероприятий и их популяризация"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650 579 614,87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112 434 924,62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112 434 924,62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0540320840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4 370 500,00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0540323000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172 700,00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 исторический центр"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469 304 536,85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469 304 536,85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0540361170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469 304 536,85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4 571 300,00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92 025 424,62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169 436 878,02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92 025 424,62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92 025 424,62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165 836 878,02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90 397 424,62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90 397 424,62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поддержки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615 019 946,05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1 448 301 283,93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619 153 858,31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0540423880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8 265 900,82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0540425600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131 319 069,95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116 688 328,56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0540443810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0540462960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39 350 638,14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0540463660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7 847 338,00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0540464140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41 523 834,60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0540481700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28 194 095,65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29 533 404,78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0540492540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5 712 170,00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570 389 610,39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570 389 610,39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05404R1100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570 389 610,39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14 484 415,58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14 484 415,58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05404R4670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15 495 555,56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14 379 746,84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14 484 415,58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11 290 370,37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7 355 063,29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7 522 077,92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885 454,54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841 728,39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863 037,97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885 454,54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6 636 623,38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10 448 641,98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6 492 025,32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6 636 623,38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8 487 142,86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8 487 142,86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8 166 419,75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8 335 316,46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8 487 142,86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519 480,52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519 480,52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493 827,16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506 329,11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519 480,52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1 038 961,04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1 038 961,04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05404R5195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987 654,32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1 012 658,23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1 038 961,04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05404R5530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"Управление государственной программой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78 648 182,00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80 348 065,00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83 495 259,00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70 942 082,00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72 367 365,00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75 222 559,00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69 493 908,00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74 610 639,00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69 493 908,00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71 755 445,00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74 610 639,00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1 445 027,72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611 920,00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1 445 027,72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611 920,00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611 920,00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3 146,28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3 146,28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7 706 100,00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7 980 700,00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8 272 700,00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8 028 700,00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7 403 100,00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7 736 503,00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8 028 700,00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0540559500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244 197,00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"Государственная охрана и сохранение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65 177 767,18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государственной охране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0540620540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0540692490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34 812 335,08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05406R2031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5 365 432,10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3 438 607,59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"Популяризация объектов культурного наследия"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0540700000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0540764340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12 646 960,00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28 494 675 013,88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25 881 770 386,83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22 262 003 627,83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1 086 343 792,01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1 629 130 208,34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"Жилье"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061И200000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681 910 802,32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4 266 065,51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061И267484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677 644 736,81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"Пять морей и озеро Байкал"</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061П200000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1 629 130 208,34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1 629 130 208,34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1 629 130 208,34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061П251490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1 682 889 484,54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1 629 130 208,34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27 408 331 221,87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24 198 880 902,29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20 632 873 419,49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по обеспечению жильем отдельных категорий граждан"</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3 450 320 147,09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4 713 540 538,36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1 013 653 642,05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0640142800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3 436 817 000,00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2 940 642,05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2 940 642,05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0640193120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2 718 796,09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2 827 538,36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2 940 642,05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06401R0481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10 526 400,00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10 713 000,00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счёт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06401А0481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развития 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190 964 747,54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0640261800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19 983 370,00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бюджетных кредитов из федерального бюджета (Строительство ЖК "СТАРК" в районе проспекта 100-летия Владивостока, 103 в г. Владивостоке (реконструкция ЛЭП))</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0640298191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170 981 377,54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0640298191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170 981 377,54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0640298191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170 981 377,54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0640392100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234 769 468,51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384 362 105,60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182 385 805,60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181 021 805,60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0640521330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0640581140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7 589 505,60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173 369 900,00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173 369 900,00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06405R4970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376 710 200,00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174 733 900,00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173 369 900,00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532 513 397,54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524 451 173,78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529 875 544,98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0640692870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14 421 934,65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0640693210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129 727 882,64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400 147 662,34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400 147 662,34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06406R0820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388 363 580,25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394 723 291,14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400 147 662,34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86 351 855,02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86 351 855,02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86 351 855,02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0640780490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180 657 537,11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99 211 626,22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86 351 855,02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в сфере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3 796 776 406,64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496 383 510,00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291 171 400,00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158 897 516,84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225 977 423,08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51 688 594,55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0640892780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279 500 000,00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71 574 822,17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820 820 000,00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590 551 000,00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48 678 100,00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98 133 770,00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0640897512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49 088 950,00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98 870 140,00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142 934 605,00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142 934 605,00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151 142 805,00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142 934 605,00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06408K7506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148 236 795,00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организаций 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15 710 365 796,93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16 993 472 440,00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17 304 633 180,00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736 074 000,00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4 690 161 900,00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4 545 934 100,00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4 690 161 900,00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4 545 934 100,00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0640960470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3 598 019 814,15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4 690 161 900,00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4 545 934 100,00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1 529 675 200,00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10 102 140,00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10 102 140,00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0640964160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9 713 600,00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10 102 140,00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посёлок Олений (Силинский) в Артёмовском городском округе))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94 605 950,00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0640997516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064099Т001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9 177 847 740,00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06409R5051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270 103 092,78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0641092620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114 612 873,56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433 977 733,37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462 119 586,00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433 659 733,37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444 636 968,00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462 119 586,00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425 231 232,37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457 012 937,00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425 231 232,37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439 530 319,00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457 012 937,00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5 080 449,00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8 402 301,00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5 080 449,00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5 080 449,00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0641229050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подведомственных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2 168 432 559,94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606 937 198,31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620 831 098,24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0641324690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2 617 807,50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7 582 026,98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7 582 026,98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7 582 026,98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0641360910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342 550 091,49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342 550 091,49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342 550 091,49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256 870 324,97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недополученных доходов из-за нереальной к взысканию дебиторской задолженности населения за коммунальные услуги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0641361940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27 432 846,64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748 507 660,01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21 195 300,00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29 245 399,50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"ПриморСтройЗаказчик"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0641364070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2 769 199,04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336 282 228,78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350 066 873,34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363 960 773,27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151 380 505,14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176 860 256,68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151 380 505,14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170 196 092,78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176 860 256,68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9 608 409,81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20 665 480,26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9 100 699,60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9 608 409,81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176 605 798,78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163 349 935,38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169 883 772,96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176 605 798,78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886 308,00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2 426 765,00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3 670 000,00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2 426 765,00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2 426 765,00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0641424200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2 426 765,00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"Внедрение современных информационных систем в строительной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8 494 555,91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0641524910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0641525330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8 314 555,91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1 905 474,10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"УрбанВэй"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0641625680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0641726040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65 982 971,89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65 982 971,89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65 982 971,89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0641897007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65 982 971,89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"Комплексное развитие территорий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0641900000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130 085 681,14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139 545 307,60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130 085 681,14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134 191 642,02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139 545 307,60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105 731 121,49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124 375 369,69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105 731 121,49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119 612 563,16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124 375 369,69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14 819 937,91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22 985 582,65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14 229 078,86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14 819 937,91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0641970590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1 368 977,00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"Лицензирование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0642100000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0642126010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4 735 371 199,15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5 169 859 583,89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4 735 371 199,15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5 169 859 583,89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"Предупреждение. Спасение. Помощь"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4 721 833 660,76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5 021 672 097,74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5 169 859 583,89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59 262 906,00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60 935 553,00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63 343 823,00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62 910 563,00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58 354 471,00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60 502 293,00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62 910 563,00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433 260,00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575 390,00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433 260,00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433 260,00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333 045,00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2 172 000,00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77 951 450,00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35 212 000,00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55 408 000,00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82 025 000,00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31 511 170,00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0740126120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0740163960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4 310 936 890,42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4 660 051 924,74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4 903 831 140,89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3 710 367 784,57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4 015 056 676,34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3 710 367 784,57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3 860 673 454,24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4 015 056 676,34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877 009 239,55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588 803 880,85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787 613 245,50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877 009 239,55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9 265 225,00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Ханка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0740192200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18 435 414,34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"Приобретение и строительство объектов государственной собственности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13 537 538,39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10 273 000,00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0740223300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3 264 538,39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"Охрана окружающей среды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4 415 539 150,92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3 269 725 348,43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2 629 247 641,77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"Генеральная уборка"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081Ч100000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081Ч125210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081Ч157670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108 762 886,60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34 446 803,80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85 008 700,00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0828Ж00000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34 446 803,80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85 008 700,00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85 008 700,00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85 008 700,00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5 032 700,00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39 345 700,00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85 008 700,00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28 145 663,70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1 268 440,10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1 268 440,10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0828ЖR0652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1 268 440,10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Ведомственный проект "Увеличение кормовой базы редких хищников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0831Ш00000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0831Ш64360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4 161 329 460,52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3 230 379 648,43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2 544 238 941,77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"Обращение с отходами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2 903 583 190,00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2 411 397 709,60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1 694 069 422,00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9 510 000,00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266 660 000,00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266 660 000,00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266 660 000,00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170 728 422,00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170 728 422,00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58 271 190,00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58 271 709,60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170 728 422,00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0840125750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956 681 000,00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956 681 000,00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0840143800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1 399 212 000,00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1 764 056 000,00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956 681 000,00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0840164150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100 490 000,00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39 388 897,89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Реконструкция полигонов твердых бытовых отходов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0840192590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40 611 102,11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водохозяйственного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84 847 969,58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26 375 465,00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26 375 465,00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0840220990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13 247 869,12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4 846 665,00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0840223220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2 744 689,20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2 928 000,00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0840251280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18 931 600,00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18 600 800,00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49 923 811,26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49 923 811,26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0840292130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49 923 811,26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186 045 316,38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170 127 721,72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176 783 094,05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55 044 657,00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55 877 597,00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58 082 790,00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57 366 990,00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53 202 120,00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55 161 797,00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57 366 990,00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661 900,00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1 767 818,00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661 900,00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661 900,00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74 719,00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0840323940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0840326020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118 450 304,05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118 450 304,05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109 721 108,38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114 000 124,72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118 450 304,05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1 029 551,00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186 435 249,91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153 409 019,28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0840425310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36 022 000,00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0840426030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1 633 920,00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138 461 261,91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153 409 019,28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138 461 261,91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153 409 019,28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138 461 261,91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147 508 672,39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153 409 019,28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10 318 068,00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22 990 229,00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23 808 746,00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24 672 052,00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803 552,00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803 552,00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742 929,00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772 646,00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803 552,00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22 058 800,00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23 680 000,00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22 000 735,00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20 346 856,00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21 158 091,00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22 000 735,00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1 562 913,00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1 595 592,00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1 573 157,00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1 562 913,00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0840559700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116 352,00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777 427 505,65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451 161 333,72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468 929 889,44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72 107 836,80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73 762 738,00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76 660 102,00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70 367 497,80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75 749 758,00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70 367 497,80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72 852 394,00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75 749 758,00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910 094,00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1 740 089,00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910 094,00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910 094,00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3 611 520,00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0840622250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286 650,00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124 558,00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0840626170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376 732 236,40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388 133 709,44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376 732 236,40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388 133 709,44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376 732 236,40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373 262 517,72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388 133 709,44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323 553 662,45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323 553 662,45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0840671600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323 553 662,45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6 780 463 447,86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5 190 102 312,03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4 053 572 095,62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323 809 855,86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103 491 139,24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141 869 090,90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"Развитие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0921С00000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53 710 123,46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22 614 155,84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30 248 395,06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0921СR1430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2 614 155,84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0921СR2280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3 461 728,40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"Развитие спорта высших достижений"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0922С00000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14 538 271,60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14 906 835,44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15 254 935,06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10 569 876,54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10 828 481,01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11 074 155,84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166 137,51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8 051 358,02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162 451,83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166 137,51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10 908 018,33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2 518 518,52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10 666 029,18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10 908 018,33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4 180 779,22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3 180 779,22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0922СR2290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3 368 395,06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3 078 354,43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3 180 779,22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"Бизнес-спринт (Я выбираю спорт)"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0925Ж00000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255 561 460,80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6 899 021,14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"умных" спортивных площадок (модульных спортивных сооружений)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117 662 439,66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117 662 439,66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0925Ж92830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117 662 439,66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0925ЖR7530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6 456 653 592,00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5 086 611 172,79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3 911 703 004,72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спортивной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2 554 519 306,67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2 619 074 785,98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1 385 156 626,00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84 155 780,00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84 155 780,00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84 155 780,00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10 650 597,13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10 650 597,13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10 650 597,13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пгт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0940141395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322 441 321,97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244 069 803,89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244 069 803,89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244 069 803,89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094014387Ж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40 735 704,49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094014388Ж</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0940161980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0940164540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156 192 481,97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6 127 026,60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446 875 663,16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446 875 663,16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0940192680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446 875 663,16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1 158 484 307,98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1 301 000 846,00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1 301 000 846,00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09401R505N</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855 449 392,00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1 360 590 478,00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1 301 000 846,00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09401R505Е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152 568 041,24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09401А505Е</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145 909 274,22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развития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1 154 745 840,98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802 586 710,49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831 141 222,18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96 582 999,12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0940225280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41 943 943,26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13 160 755,63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13 160 755,63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28 783 187,63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0940260330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28 783 187,63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27 081 600,00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0940261680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16 920 000,00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0940262950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3 359 000,00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4 171 100,00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5 041 000,00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8 501 559,81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17 076 899,20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18 974 332,44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18 974 332,44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8 538 449,60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9 487 166,22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0940263480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0940263990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кёрлинга Приморского края" на реализацию проекта "Кёрлинг для многодетных семей"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лёгкой атлетики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0940264270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4 021 000,00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8 584 200,00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4 106 694,18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112 347 479,65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12 806 004,00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0940264500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675 273 501,76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742 166 889,74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675 273 501,76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742 166 889,74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675 273 501,76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713 612 378,05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742 166 889,74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41 172 460,00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0940292190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обеспечения подготовки спортивного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650 951 685,16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607 370 360,25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630 289 466,86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109 862 500,00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122 422 788,00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0940362010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461 194 993,85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507 866 678,86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461 194 993,85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507 866 678,86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461 194 993,85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484 947 572,25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507 866 678,86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0940392520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29 894 191,31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1 948 933 966,44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902 795 015,76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906 320 095,53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1 838 852 655,73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802 268 022,00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1 618 852 655,73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762 268 022,00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1 618 852 655,73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762 268 022,00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762 268 022,00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0940460350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82 410 795,71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91 652 073,53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82 410 795,71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91 652 073,53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82 410 795,71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88 126 993,76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91 652 073,53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2 190 000,00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Премии и гранты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0940481340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20 680 515,00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10 210 000,00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0940500000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147 502 792,75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154 784 300,31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158 795 594,15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70 315 366,00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73 016 580,00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75 933 482,00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73 858 259,00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68 396 705,00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71 021 173,00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73 858 259,00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1 881 246,98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2 075 223,00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1 881 246,98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1 995 407,00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2 075 223,00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37 414,02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37 414,02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0940524100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25 587 432,33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25 587 432,33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23 657 019,53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24 603 300,31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25 587 432,33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57 274 679,82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57 274 679,82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0940571600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49 980 407,22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57 164 420,00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57 274 679,82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туризма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2 782 749 449,00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1 935 647 720,80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1 143 754 197,54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"Создание номерного фонда, инфраструктуры и новых точек притяжения"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101П100000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221 985 876,28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239 183 195,88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25 202 371,13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135 183 195,88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101П155585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92 783 505,15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2 560 763 572,72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1 696 464 524,92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1 143 754 197,54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туристско-рекреационного потенциала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1 980 996 334,88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1 563 264 433,00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1 028 556 481,62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50 255 239,00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52 126 533,00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54 072 680,00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52 876 340,00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49 058 899,00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50 930 193,00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52 876 340,00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1 196 340,00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1040163850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автокемпингов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1040164530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комплекса семейного отдыха Солнечный)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797 354 400,00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797 354 400,00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1 511 137 900,00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797 354 400,00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10401R505Н</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46 600 309,28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"Трансроссийский веломаршрут Санкт-Петербург - Владивосток. Русская велотропа")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10401R505Р</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35 502 886,60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комплекса семейного отдыха Солнечный)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177 129 401,62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177 129 401,62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10401А505Q</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177 129 401,62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523 300 445,84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59 915 508,92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1040358840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48 328 401,05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448 313 778,54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59 915 508,92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448 313 778,54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59 915 508,92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448 313 778,54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79 915 508,92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59 915 508,92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1040363110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1040392860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1 658 266,25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управление в сфере международного сотрудничества"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56 466 792,00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53 284 583,00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55 282 207,00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52 603 792,00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51 221 583,00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53 219 207,00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52 644 452,00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52 029 037,00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50 646 828,00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52 644 452,00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573 755,00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1040421900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"Информационное общество"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5 852 344 467,31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4 880 373 618,19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4 788 327 894,93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36 434 888,48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137 317 905,28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153 024 785,95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"Цифровые платформы в отраслях социальной сферы"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111Ц200000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123 356 977,44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153 024 785,95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30 053 472,28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50 134 681,78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30 632 384,35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17 831 227,49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30 632 384,35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19 502 297,43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15 134 888,48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12 222 244,79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19 502 297,43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102 890 104,17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102 890 104,17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111Ц255520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93 303 505,16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102 890 104,17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"Цифровое государственное управление"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111Ц400000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111Ц455440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13 960 927,84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"Отечественные решения"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111Ц500000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111Ц570590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45 603 562,00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Ведомственный проект "Кибербезопасность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1138Г00000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88 809 114,50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45 289 232,00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45 603 562,00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87 358 882,50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44 639 000,00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964 562,00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964 562,00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1138Г81640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650 232,00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964 562,00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5 727 100 464,33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4 697 766 480,91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4 589 699 546,98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"Управление развитием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1 783 684 429,80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1 521 398 565,44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1 211 053 171,49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79 865 183,00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82 972 815,00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86 204 754,00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84 867 070,00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78 527 499,00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81 635 131,00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84 867 070,00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1 335 083,00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1 337 684,00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1 335 083,00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1 337 684,00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1 337 684,00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262 958 183,60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274 000 000,00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и развитие системы видеонаблюдения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45 661 705,16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108 600 140,54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46 643 626,21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1140226150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91 758 780,00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6 626 640,00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1 154 185 455,84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920 430 343,69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931 248 276,95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281 301 650,23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276 787 820,55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270 485 718,28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281 301 650,23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877 207 635,29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649 756 626,72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877 207 635,29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649 754 625,41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649 756 626,72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81 064 122,20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1140292740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68 191 000,00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"Цифровая трансформация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977 924 699,68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564 765 883,28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672 395 457,27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содержание технических средств, обременённых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1140324880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30 375 478,00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11 069 815,00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561 405 355,00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561 405 355,00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1140362290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618 119 410,00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419 048 726,00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561 405 355,00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32 176 605,11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32 176 605,11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1140363490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193 227 815,58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69 296 084,43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32 176 605,11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63 050 849,85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65 351 257,85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67 743 682,16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62 402 832,16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57 709 999,85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60 010 407,85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62 402 832,16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5 260 850,00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114039Д812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73 151 146,25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1 909 882 353,71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1 979 396 529,84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2 052 569 993,60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1 898 408 753,71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2 051 173 693,60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1 898 408 753,71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2 051 173 693,60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1 898 408 753,71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1 978 000 229,84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2 051 173 693,60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1140471600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11 473 600,00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1 396 300,00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111 160 357,04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24 924 758,73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1140521500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5 481 742,79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24 924 758,73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24 924 758,73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97 800 454,65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24 602 460,32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24 924 758,73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1140571600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7 878 159,60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государственной информационной политики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59 301 330,00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55 035 599,00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57 126 644,00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59 301 330,00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53 041 303,09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57 313 220,00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53 041 303,09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55 138 534,00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57 313 220,00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1 988 110,00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1140610030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6 185,91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"Информирование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48 865 280,00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1140723280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1140798750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45 865 280,00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1140800000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760 547 745,10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501 611 118,03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520 589 555,89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145 247 330,97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132 599 053,92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137 903 008,87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81 590 863,87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75 560 584,73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78 516 603,92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81 590 863,87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69 686 746,24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56 312 145,00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69 686 746,24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54 082 450,00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56 312 145,00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22 200 000,00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355 536 547,02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355 536 547,02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330 965 278,99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341 862 064,11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355 536 547,02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1140898740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257 185 135,14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транспортного комплекса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30 544 286 186,03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28 812 099 192,64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52 769 234 149,98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8 758 876 768,67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9 365 094 845,37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9 299 020 729,17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121И800000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8 712 194 397,53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9 218 063 608,25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9 150 420 625,00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445 107 812,50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445 107 812,50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445 107 812,50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8 705 312 812,50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7 515 416 979,17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4 804 990 515,46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6 162 063 608,25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7 515 416 979,17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1 189 895 833,33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121И854470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1 189 895 833,33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3 285 094 676,25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3 056 000 000,00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121И89Д002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622 109 205,82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148 600 104,17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148 600 104,17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148 600 104,17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121И954180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46 682 371,14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147 031 237,12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148 600 104,17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2 065 184 197,54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12 349 136 623,38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1222Ц00000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2 065 184 197,54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12 349 136 623,38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2 065 184 197,54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10 934 988 961,03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2 065 184 197,54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10 934 988 961,03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2 065 184 197,54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1 324 821 139,24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10 934 988 961,03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1 414 147 662,35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1 414 147 662,35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1222ЦR1111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1 414 147 662,35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19 720 225 219,82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18 122 183 208,03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31 121 076 797,43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610 496 246,00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1240162830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610 496 246,00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701 267 840,00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707 375 104,00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707 375 104,00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1240260770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329 397 040,00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220 508 625,00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1240262840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371 870 800,00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486 866 479,00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16 230,11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16 230,11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16 230,11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1240393170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15 604,84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16 230,11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868 614 019,51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1 158 804 413,54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1 174 005 146,32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148 923 876,00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151 332 911,00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157 318 105,00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156 394 146,00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144 871 458,00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150 408 952,00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156 394 146,00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922 047,00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4 050 506,00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922 047,00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922 047,00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494 447 074,56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776 835 402,80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158 920,00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222 584 148,95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230 477 179,74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239 692 718,52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196 468 469,65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214 356 820,28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196 468 469,65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206 112 327,19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214 356 820,28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25 247 188,24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25 897 875,62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24 276 142,55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25 247 188,24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88 710,00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124049Д601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217 803,68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88 710,00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88 710,00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124049Д802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211 372 427,80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211 372 427,80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211 372 427,80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1240543690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16 862 700,00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211 372 427,80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11 583 980 085,35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11 609 306 658,41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13 244 236 508,28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9 292 210 340,69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10 658 587 024,43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9 292 210 340,69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10 658 587 024,43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9 292 210 340,69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8 871 410 494,38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10 658 587 024,43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267 677 889,22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1 715 244 537,96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2 584 707 549,97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267 677 889,22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1 715 244 537,96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2 584 707 549,97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267 677 889,22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1 715 244 537,96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2 584 707 549,97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 за счет пожертвования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26 457 677,15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26 457 677,15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26 457 677,15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на км 82+518 автомобильной дороги Хороль – Реттиховка – Арсеньев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89 137 614,82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89 137 614,82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89 137 614,82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автомобильной дороги Подъезд к с. Покровка от Уссурийск – Пограничный на участке км 2+000 – км 4+058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187 124 341,00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134 360 459,00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через р. Соколовка на км 14+813 автомобильной дороги Осиновка – Рудная Пристань - Соколовка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163 650 732,58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на км 9+603 автомобильной дороги Бровничи - Тигровый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82 812 871,27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41 559 233,19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на км 6+620 автомобильной дороги Хабаровск - Владивосток - Иннокентьевка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57 540 000,00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через р. Ореховка на км 21+346 автомобильной дороги Ракитное - Маревка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7 270 400,00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355 790 000,00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50 776 297,17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260 424 858,34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260 424 858,34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124079Д042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260 424 858,34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124079Д401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337 647 056,22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4 475 138,32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2 588 868,57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2 588 868,57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2 588 868,57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665 933,88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124079Д810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4 307 725 332,08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2 487 612 141,24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13 973 575 134,92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385 560 946,46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540 932 370,11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1240892770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930 384 924,92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930 384 924,92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479 300 145,79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896 921 931,24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930 384 924,92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41 758 443,15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1 039 213 957,89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13 043 190 210,00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13 043 190 210,00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1 008 828 116,92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1 343 190 210,00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13 043 190 210,00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124089Д008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119 631 351,76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124089Д801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12408R505Б</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247 500 000,00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1240900000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1 658 622 939,18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1 658 622 939,18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1 658 622 939,18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124099Д003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1 658 622 939,18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1 531 710 340,00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«Энергоэффективность, развитие газоснабжения и энергетики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6 929 357 507,88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4 547 664 179,89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3 633 037 122,35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590 286 161,40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1 192 293 437,51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2 840 413 125,02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"Модернизация коммунальной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131И300000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568 467 361,40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963 873 437,51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1 422 286 562,52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171 266 977,89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481 936 718,76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397 200 383,51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481 936 718,75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196 993 611,51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196 993 611,51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402 227 164,06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200 206 772,00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131И351542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200 206 772,00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79 709 554,69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711 143 281,26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"Чистый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131Ч400000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1 418 126 562,50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1 418 126 562,50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1 418 126 562,50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131Ч454410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228 420 000,00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1 418 126 562,50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131Ч4А4410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21 818 800,00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6 339 071 346,48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3 355 370 742,38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792 623 997,33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электроэнергетики и системы электроснабжения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2 198 374 403,21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2 633 745 979,38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689 163 958,33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1340224860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10 133 333,00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1340225810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36 336 833,00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1340262650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332 264 237,21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1340297515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219 640 000,00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689 163 958,33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689 163 958,33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13402R505Д</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1 033 745 979,38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689 163 958,33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44 048 039,00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41 897 829,00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42 375 673,00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44 048 039,00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43 703 539,00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40 776 629,00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42 031 173,00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43 703 539,00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1 121 200,00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1 938 229 939,01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679 249 090,00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59 412 000,00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188 239 030,00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306 224 060,00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294 738 000,00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294 738 000,00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294 738 000,00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58 950 000,00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№63/2"))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147 350 000,00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№63/1"))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209 122 000,00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209 122 000,00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209 122 000,00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418 000 000,26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773 172 881,80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проектов по модернизации объектов коммунальной инфраструктуры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134049Т004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1 997 056,95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№63/2"))</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73 675 000,00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24 558 000,00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73 675 000,00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24 558 000,00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13404K7519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73 675 000,00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24 558 000,00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№63/1"))</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104 561 000,00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34 854 000,00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104 561 000,00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34 854 000,00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13404K7520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104 561 000,00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34 854 000,00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1340509605</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343 480 000,00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1340600000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13406R5056</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1 817 089 175,26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4 970 263 379,20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3 358 716 822,66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3 468 976 042,22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"Кадры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141Е400000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141Е455330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36 207 010,31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942 769 665,90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555 660 281,46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628 570 740,26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1421Ц00000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20 279 220,78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сельского туризма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20 279 220,78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20 279 220,78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1421ЦR3410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24 011 111,11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18 886 075,95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20 279 220,78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"Комплексное развитие сельских территорий "</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1427Ф00000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34 262 875,78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82 411 000,00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1427ФR3720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4 645 738,00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3 489 072,16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7 176 391,75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82 411 000,00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1427ФR5764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18 951 673,87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82 411 000,00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"Развитие отраслей агропромышленного комплекса и стимулирование инвестиционной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1428Ф00000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546 917 901,23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517 822 531,64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525 880 519,48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10 493 766,23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10 493 766,23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10 242 222,22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10 359 493,67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10 493 766,23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26 294 675,32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26 294 675,32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25 536 049,38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25 914 303,80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26 294 675,32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17 718 441,56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17 718 441,56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1428ФR0144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17 220 123,46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17 477 974,68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17 718 441,56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34 687 012,99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34 687 012,99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70 864 197,53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33 808 860,76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34 687 012,99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29 831 168,83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29 831 168,83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27 881 481,48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29 075 949,37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29 831 168,83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4 855 844,16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4 855 844,16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1428ФR0163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2 488 888,89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4 732 911,39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4 855 844,16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48 440 000,00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48 440 000,00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1428ФR3580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47 205 061,73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47 875 822,78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48 440 000,00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1 689 480,52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1 689 480,52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1428ФR4360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10 946 913,58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5 541 518,99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1 689 480,52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192 881 428,57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192 881 428,57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183 356 419,75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187 998 354,43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192 881 428,57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12 337 662,34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12 337 662,34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11 726 419,75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12 025 316,46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12 337 662,34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76 366 753,25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76 366 753,25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72 583 456,79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74 433 417,72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76 366 753,25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21 654 155,84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21 654 155,84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20 645 802,47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21 179 620,25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21 654 155,84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48 630 129,87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48 630 129,87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1428ФR5018</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46 220 864,20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47 398 987,34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48 630 129,87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1429Ф00000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337 577 777,78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331 107 407,41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1429ФR5990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6 470 370,37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3 991 286 702,99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2 803 056 541,20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2 840 405 301,96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технического оснащения сельскохозяйственного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440 605 250,05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841 702 406,24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1440160120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440 505 250,05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841 702 406,24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14401R4740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молокоперерабатывающих предприятий"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1440262890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развития производства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636 000 000,00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101 895 000,00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101 895 000,00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1440460240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4 275 000,00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46 620 000,00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картофеля и/или овощей открытого грунта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1440462620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1440464230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функционирования мелиоративных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41 962 724,66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1440520810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1440592670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18 962 724,66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в области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1 697 317 073,34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770 500 000,00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770 500 000,00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1440662230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65 817 073,34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1440663740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1440692460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1440760290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в области ветеринарии"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852 748 759,14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842 989 514,16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876 654 427,92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31 285 606,00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32 503 951,00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33 771 030,00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33 285 240,00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30 799 816,00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32 018 161,00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33 285 240,00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485 790,00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779 096 490,51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842 883 397,92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779 096 490,51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842 883 397,92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779 096 490,51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810 485 563,16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842 883 397,92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42 366 662,63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предприятий хлебопекарной отрасли"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78 465 625,00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1440961610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91 017 300,00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78 465 625,00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крестьянских (фермерских)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59 623 310,80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57 623 310,80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57 623 310,80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1441060610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32 233 334,00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1441061720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25 389 976,80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1441062320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1441063950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97 064 532,00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90 512 285,00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93 380 685,00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97 064 532,00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96 216 012,00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89 454 015,00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92 532 165,00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96 216 012,00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848 520,00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848 520,00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848 520,00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1441110030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"Информационное обеспечение агропромышленного комплекса"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1441800000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1441820800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57 724 371,25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55 955 377,25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56 564 263,25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57 724 371,25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7 651 512,00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1540160370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7 651 512,00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18 747 846,25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1540260720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18 747 846,25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системы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30 659 813,00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28 890 819,00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29 499 705,00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30 659 813,00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30 372 703,00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28 120 307,00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29 212 595,00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30 372 703,00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286 410,00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769 812,00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286 410,00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1540310030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1540400000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665 200,00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665 200,00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1540459100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650 200,00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лесного хозяйства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2 918 948 203,77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2 801 570 908,83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2 982 985 893,48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199 909 800,00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"Сохранение лесов"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161Ч600000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135 917 500,00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50 283 400,00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199 909 800,00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31 347 100,00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31 347 100,00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35 358 500,00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1 873 500,00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31 347 100,00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3 729 700,00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3 729 700,00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161Ч650690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3 721 400,00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3 729 700,00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27 177 500,00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27 177 500,00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26 849 600,00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18 675 300,00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27 177 500,00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951 300,00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951 300,00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791 700,00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951 300,00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136 704 200,00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136 704 200,00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161Ч654320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58 334 600,00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25 221 500,00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136 704 200,00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161Ч671600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15 374 800,00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50 486 557,49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1639Ч00000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52 486 363,34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50 486 557,49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50 486 557,49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50 486 557,49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46 677 660,40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48 544 766,82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50 486 557,49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1639Ч71600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5 808 702,94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2 730 544 340,43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2 702 742 742,01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2 732 589 535,99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краевых государственных учреждений в сфере лесного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2 508 309 516,43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2 474 262 713,01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2 512 375 585,99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391 149 950,00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430 749 616,00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400 242 876,00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310 474 189,70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287 075 360,30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298 545 374,72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310 474 189,70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69 818 246,30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70 146 393,70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112 253 801,28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69 818 246,30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19 950 440,00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1640151291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33 928 196,00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19 950 440,00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19 950 440,00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343 737 000,00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343 737 000,00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1640153450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354 125 900,00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342 879 900,00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343 737 000,00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1 578 625 168,63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1 700 633 197,01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1 768 395 709,99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554 636 318,53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619 377 686,51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554 636 318,53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595 555 468,08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619 377 686,51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163 474 975,58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213 062 720,00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163 474 975,58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204 868 004,00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213 062 720,00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856 286 476,85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932 479 780,48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856 286 476,85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896 734 201,93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932 479 780,48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4 192 397,67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3 475 523,00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3 492 397,67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3 475 523,00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3 475 523,00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184 408 497,80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функций государственного органа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203 636 394,00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222 480 029,00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214 213 950,00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70 184 483,00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70 674 518,00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73 493 498,00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73 393 498,00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68 284 669,00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70 574 518,00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73 393 498,00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1 862 651,00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37 163,00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855 428,00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855 428,00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1640210130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790 891,00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822 527,00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855 428,00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132 661 020,00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150 982 984,00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139 865 024,00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120 316 269,00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111 258 120,00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115 698 389,00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120 316 269,00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19 548 755,00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1640251293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21 402 900,00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35 284 595,00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19 548 755,00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"Проведение мероприятий в сфере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1640300000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18 598 430,00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1640325040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1640351292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13 848 430,00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"Экономическое развитие и инновационная экономика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12 332 286 404,62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10 752 622 604,17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11 678 175 560,73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820 762 668,57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992 672 296,62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653 331 293,53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"Системные меры развития международной кооперации и экспорта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171М300000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184 080 360,20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184 080 360,20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184 080 360,20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171М364020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164 844 813,64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181 449 096,74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184 080 360,20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"Малое и среднее предпринимательство и поддержка индивидуальной предпринимательской инициативы"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171Э100000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609 257 030,19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761 825 777,20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417 183 537,50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36 557 500,00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36 557 500,00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35 817 422,69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36 222 989,70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36 557 500,00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171Э155272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261 273 250,00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344 976 750,00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171Э161580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312 166 357,50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380 626 037,50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171Э200000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52 067 395,83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52 067 395,83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52 067 395,83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171Э252891</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46 660 824,74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49 397 422,68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52 067 395,83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Ведомственные проекты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1730000000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Ведомственный проект "Инициативное бюджетирование Приморья"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1734Ц00000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1734Ц92360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1734Ц92750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112 500 000,00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11 147 023 736,05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9 759 950 307,55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11 024 844 267,20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привлечения инвестиций в экономику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141 334 134,39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3 259 391 465,28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4 685 745 180,92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1740161340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131 334 134,39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173 954 764,25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1740191090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4 501 790 416,67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4 501 790 416,67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17401R505Я</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3 075 436 701,03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4 501 790 416,67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190 800 536,00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179 576 599,00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183 560 695,00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190 800 536,00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188 451 096,00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175 852 393,00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181 211 255,00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188 451 096,00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2 348 740,00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3 723 506,00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2 348 740,00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2 348 740,00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выполнения комплекса работ по реализации плана статистических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1 045 530,00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1740322220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1 045 530,00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"Управленческие кадры"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1 033 263,00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17404R0660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1 033 263,00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"Управление бюджетным процессом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256 222 619,00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265 678 736,00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275 513 099,00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244 222 319,00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253 678 436,00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263 512 799,00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239 645 844,76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258 942 307,00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239 645 844,76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249 107 944,00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258 942 307,00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4 474 592,00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6 882,24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6 882,24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1740521970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"Совершенствование межбюджетных отношений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8 336 291 774,75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3 797 009 216,00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3 533 224 347,00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268 151 000,00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268 151 000,00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1740650100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381 802 000,00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253 214 000,00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268 151 000,00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2 615 073 347,00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2 615 073 347,00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3 867 886 921,00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2 893 795 216,00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2 615 073 347,00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1 426 848 853,75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509 754 000,00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Дотации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1740691070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1740824500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677 433 447,42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705 963 183,99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733 059 915,14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157 577 208,00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164 035 057,00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170 499 891,00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168 513 731,00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155 789 908,00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162 048 897,00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168 513 731,00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1 980 860,00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1 782 000,00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1 980 860,00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1 980 860,00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22 979 751,13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16 395 542,00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18 264 380,00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6 584 209,13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6 584 209,13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1740925940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3 551 917,20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Бюджетные инвестиции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1740943640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410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13 734 993,68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479 589 577,41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523 663 746,99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544 295 644,14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290 375 104,80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319 379 324,87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290 375 104,80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307 095 504,68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319 379 324,87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69 572 246,30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94 540 034,00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69 572 246,30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90 906 950,00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94 540 034,00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9 385,92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130 230 220,27</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119 386 775,39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125 515 227,31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130 230 220,27</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146 065,00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1740970590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146 065,00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146 065,00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1 479 643 352,56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1 482 268 218,28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1 536 622 396,14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1 427 098 233,69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1 479 168 218,28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1 536 622 396,14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76 159 675,43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69 778 197,35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73 286 378,68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76 159 675,43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27 024 240,00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1 330 206 221,34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1 433 348 905,71</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1 330 206 221,34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1 378 768 024,60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1 433 348 905,71</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89 575,00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бюджетным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1741071600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52 545 118,87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"Комплексные кадастровые работы"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1741192370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9 286 189,93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"Удовлетворение потребностей населения в товарах и услугах"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1741400000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22 800 000,00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1741492840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5 156 826,00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22 800 000,00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и развитие предпринимательства"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1741500000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1741561620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1741562060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1741563900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монопрофильных муниципальных образованиях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1741564600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"Безопасный край"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1 949 110 895,98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1 630 877 154,86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1 688 999 453,49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207 090 020,16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48 785 520,00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"Безопасность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181И500000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76 796 490,16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48 736 628,00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48 785 520,00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181И520722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181И521170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3 753 402,35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41 015 520,00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41 015 520,00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181И59Д402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65 273 087,81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40 966 628,00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41 015 520,00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"Общесистемные меры развития дорожного хозяйства"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181И900000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Установка комплексов фотовидеофиксации нарушений правил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181И99Д403</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130 293 530,00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1 742 020 875,82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1 582 140 526,86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1 640 213 933,49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1840124260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23 125 800,00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7 428 750,00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7 428 750,00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1840220740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3 125 000,00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1840222410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547 700,00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1 911 500,00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41 600,00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1840225930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1840257010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5 402 700,00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1 702 950,00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1840281380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9 374 346,00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7 440 000,00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7 502 400,00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1840320720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2 880 000,00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1840322460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5 266 000,00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1 622 400,00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1840370590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1 228 346,00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1 560 000,00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1 622 400,00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5 256 000,00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1840420730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1840423600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2 256 000,00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1840523510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1 225 000,00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1840622450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1840700000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1840720780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103 000,00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деятельности мировой юстиции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900 326 713,00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721 238 136,00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850 326 713,00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655 757 696,00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671 238 136,00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467 805 282,00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433 684 290,00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449 856 873,00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467 805 282,00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416 239 660,00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202 559 748,00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416 239 660,00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205 027 717,00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202 559 748,00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387 763,00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858 106,00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1840810120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387 763,00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858 106,00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858 106,00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Цифровизация судебных участков мировых судей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1840825430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"Финансовое обеспечение переданных полномочий"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1840900000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266 188 713,00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250 022 045,00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273 614 874,00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73 571 800,00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73 571 800,00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51 785 400,00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57 772 400,00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73 571 800,00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2 579 900,00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2 579 900,00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1840951200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31 837 500,00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2 381 200,00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2 579 900,00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197 463 174,00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197 463 174,00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1840993000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182 565 813,00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189 868 445,00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197 463 174,00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государственного управления в сфере реализации государственной программы"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214 692 292,16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256 910 690,00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262 125 535,40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69 802 520,00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72 561 489,00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75 430 818,00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74 680 818,00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69 052 520,00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71 811 489,00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74 680 818,00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54 998 367,40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58 742 501,00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61 088 017,40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45 571 935,95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51 832 459,35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45 571 935,95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49 846 087,84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51 832 459,35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9 153 217,05</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9 324 090,45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8 794 072,16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9 153 217,05</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184109Д602</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81 941,00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184109Д809</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89 891 404,76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125 606 700,00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автоматизации процессов государственного управления"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14 155 575,00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14 155 575,00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14 155 575,00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1841125950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14 155 575,00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"Обеспечение общественной безопасности и общественного порядка"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1841200000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302 673 436,66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356 795 238,09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302 673 436,66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343 072 345,86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356 795 238,09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158 053 543,40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200 374 362,09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158 053 543,40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192 667 655,86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200 374 362,09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156 420 876,00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144 274 380,35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150 404 690,00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156 420 876,00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1841270590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345 512,91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366 037 616,50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109 254 240,00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109 254 240,00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"Социальная активность"</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65 600 000,00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1920161290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300 437 616,50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43 654 240,00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43 654 240,00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"Повышение профессионального уровня работников сферы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1940123540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1940223550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1940371600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2 274 132,50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1940423570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1940455184</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3 692 400,00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1940600000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351 040,00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1940671600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498 389,00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351 040,00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"Мероприятия, направленные на сохранение и поддержку русского языка"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1940800000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1940871600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649 135,00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иных некоммерческих организаций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1941000000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276 245 360,00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42 603 200,00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42 603 200,00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11 900 000,00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9 465 000,00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4 580 600,00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3 000 200,00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1 896 000,00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24 948 380,00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19 876 200,00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1941061540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16 606 620,00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1941062810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20 980 100,00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 добровольческого батальона "Тигр"</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138 131 610,00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"АвиаПоиск" имени майора Романа Филипова"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5 982 090,00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5 416 510,00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1941063780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34 699 250,00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1941100000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10 728 200,00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5 728 200,00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1941192640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2 963 121 869,12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1 756 301 649,48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2 057 401 212,50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478 965 312,50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"Формирование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201И400000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1 511 983 181,60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478 965 312,50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1 000 000 000,00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478 965 312,50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478 965 312,50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201И455550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494 824 432,99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474 387 422,68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478 965 312,50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201И4А4240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17 158 748,61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не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2020000000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"Благоустройство территорий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2020100000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2020192610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625 613 847,85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825 524 839,67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378 435 900,00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378 435 900,00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378 435 900,00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378 435 900,00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20401R505М</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81 914 226,80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378 435 900,00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20401R505Ш</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214 432 989,69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2040392790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608 000 000,00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сферы ритуальных услуг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2040400000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2040492170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3 091 849,98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Государственная программа Приморского края "Развитие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922 325 561,20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717 281 371,33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Региональные проекты, входящие в состав национальных проектов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2110000000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520 833 333,33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211Y500000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520 833 333,33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520 833 333,33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520 833 333,33</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211Y551400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520 833 333,33</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Комплексы процессных мероприятий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2140000000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922 325 561,20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192 662 566,00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196 448 038,00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2140100000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689 885 633,20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13 763 360,00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Микрокредитной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175 796 500,00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2140162210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75 000 000,00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13 763 360,00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2140163320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2140164460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21401R5057</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196 325 773,20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2140200000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99 204 582,00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92 207 685,00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95 426 910,00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99 204 582,00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98 691 082,00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91 479 725,00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94 913 410,00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98 691 082,00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512 500,00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726 960,00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512 500,00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512 500,00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2140210030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Комплекс процессных мероприятий "Развитие беспилотных авиационных систем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2140300000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140 232 243,00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83 480 096,00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83 480 096,00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83 480 096,00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110 232 243,00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83 472 296,00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83 480 096,00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2140364520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Непрограммные направления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9900000000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17 969 929 884,86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8 490 997 973,80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Мероприятия непрограммных направлений деятельности органов государственной власти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9990000000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17 969 929 884,86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8 490 997 973,80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b/>
                <w:bCs/>
                <w:color w:val="000000"/>
              </w:rPr>
              <w:t>Непрограммные мероприятия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9999900000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b/>
                <w:bCs/>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17 969 929 884,86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7 895 844 335,55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b/>
                <w:bCs/>
                <w:color w:val="000000"/>
              </w:rPr>
              <w:t>8 490 997 973,80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Губернатор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20 678 214,00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20 678 214,00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19 118 171,00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19 882 898,00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20 678 214,00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2 283 410 264,43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2 326 261 229,00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2 387 254 354,00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1 496 672 082,00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1 616 888 889,00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1 496 672 082,00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1 556 088 553,00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1 616 888 889,00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186 146 840,43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169 785 123,00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186 146 840,43</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169 592 334,00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169 785 123,00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6 200,00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600 572 142,00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600 574 142,00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572 142,00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574 142,00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574 142,00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32 439 154,00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32 439 154,00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29 991 821,00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31 191 494,00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32 439 154,00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139 154 234,00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139 154 234,00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129 943 209,00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134 458 417,00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139 154 234,00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41 595 912,00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44 979 323,00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44 979 323,00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41 585 912,00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43 249 349,00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44 979 323,00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92 472 502,00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92 472 502,00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9999910090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85 409 494,00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88 915 868,00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92 472 502,00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148 907 487,00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148 907 487,00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137 673 342,00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143 180 276,00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148 907 487,00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69 500 709,00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71 852 921,00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74 299 220,00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65 603 770,00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60 805 259,00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63 157 471,00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65 603 770,00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8 695 450,00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Уполномоченный по правам ребенка в Приморском крае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9999910140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6 134 852,00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6 380 246,00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6 635 456,00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438 849 700,00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5 842 400,00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9999920460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2 309 670,00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9999921160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1 244 800,00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494 800,00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639 878 800,00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639 878 800,00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9999921640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639 878 800,00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9999921790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3 175 004,00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3 762 324,00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обеспечению информационной безопасности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9999922110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3 522 977,00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3 914 419,00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361 687 869,25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361 687 869,25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9999923800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361 687 869,25</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350 000 000,00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приобретением специальной продукции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9999924140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3 798 800,00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штрафных санкций за неисполнение условий соглашений при предоставлении средств краевому бюджету, в том числе в связи с недостижением показателей результатов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9999924620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710 806,57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710 806,57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710 806,57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3 064 500,00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9999925960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36 998 860,00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Специальные расходы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9999926050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880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263 311 600,00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6 194 023 267,60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6 194 023 267,60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6 194 023 267,60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130 999 263,96</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223 658 777,24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128 792 503,78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130 999 263,96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214 438 196,24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125 511 753,78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130 749 263,96</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9 220 581,00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3 280 750,00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450 000,00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Исполнение судебных актов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50 015 000,00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9999929050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2 501 952 801,08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2 501 952 801,08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9999929060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720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5 814 020 512,77</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2 660 254 673,14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2 501 952 801,08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1 942 300,00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1 942 300,00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9999950670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1 947 600,00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1 925 600,00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1 942 300,00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22 300 000,00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22 300 000,00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17 630 000,00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9999951410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4 670 000,00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9 471 500,00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9 471 500,00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8 567 750,00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9999951420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903 750,00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246 893 900,00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256 667 500,00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267 703 900,00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42 106 337,00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29 634 716,00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42 106 337,00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28 584 536,00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29 634 716,00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12 804 224,00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34 354 173,00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12 804 224,00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30 370 140,00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34 354 173,00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203 713 011,00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9999959300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191 981 339,00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197 710 824,00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203 713 011,00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686 023 912,66</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704 073 238,29</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721 154 680,42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348 954 573,22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380 368 145,49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110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348 954 573,22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365 782 724,51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380 368 145,49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17 328 774,84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18 398 642,00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17 273 217,00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17 328 774,84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63 452 046,09</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58 664 983,44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61 011 582,78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63 452 046,09</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бюджетные ассигнования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260 005 714,00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850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5 714,00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5 714,00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Резервные средства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9999970590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870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260 000 000,00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Субсидии автономным учреждениям</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9999971600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620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20 000 000,00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выплаты населению</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9999981390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360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56 497 180,00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1 287 350,00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9999993020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30 489,14</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9999993040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186 312 741,48</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115 160,72</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33 221 218,00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33 221 218,00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Субвенции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9999993180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530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30 714 878,00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31 943 476,00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33 221 218,00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межбюджетные трансферты</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9999994030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540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400 000 000,00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303"/>
        </w:trPr>
        <w:tc>
          <w:tcPr>
            <w:tcW w:w="5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2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9999998770</w:t>
            </w:r>
          </w:p>
        </w:tc>
        <w:tc>
          <w:tcPr>
            <w:tcW w:w="9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center"/>
              <w:rPr>
                <w:rFonts w:ascii="Arial" w:hAnsi="Arial" w:cs="Arial"/>
              </w:rPr>
            </w:pPr>
            <w:r>
              <w:rPr>
                <w:rFonts w:ascii="Times New Roman" w:hAnsi="Times New Roman" w:cs="Times New Roman"/>
                <w:color w:val="000000"/>
              </w:rPr>
              <w:t>240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61E54" w:rsidRDefault="004E0261">
            <w:pPr>
              <w:widowControl w:val="0"/>
              <w:jc w:val="right"/>
              <w:rPr>
                <w:rFonts w:ascii="Arial" w:hAnsi="Arial" w:cs="Arial"/>
              </w:rPr>
            </w:pPr>
            <w:r>
              <w:rPr>
                <w:rFonts w:ascii="Times New Roman" w:hAnsi="Times New Roman" w:cs="Times New Roman"/>
                <w:color w:val="000000"/>
              </w:rPr>
              <w:t>30 000 000,00</w:t>
            </w:r>
          </w:p>
        </w:tc>
      </w:tr>
      <w:tr w:rsidR="00661E54">
        <w:trPr>
          <w:trHeight w:val="288"/>
        </w:trPr>
        <w:tc>
          <w:tcPr>
            <w:tcW w:w="53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61E54" w:rsidRDefault="004E0261">
            <w:pPr>
              <w:widowControl w:val="0"/>
              <w:rPr>
                <w:rFonts w:ascii="Arial" w:hAnsi="Arial" w:cs="Arial"/>
              </w:rPr>
            </w:pPr>
            <w:r>
              <w:rPr>
                <w:rFonts w:ascii="Times New Roman" w:hAnsi="Times New Roman" w:cs="Times New Roman"/>
                <w:b/>
                <w:bCs/>
                <w:color w:val="000000"/>
              </w:rPr>
              <w:t>Всего расходов:</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61E54" w:rsidRDefault="004E0261">
            <w:pPr>
              <w:widowControl w:val="0"/>
              <w:jc w:val="right"/>
              <w:rPr>
                <w:rFonts w:ascii="Arial" w:hAnsi="Arial" w:cs="Arial"/>
              </w:rPr>
            </w:pPr>
            <w:r>
              <w:rPr>
                <w:rFonts w:ascii="Times New Roman" w:hAnsi="Times New Roman" w:cs="Times New Roman"/>
                <w:b/>
                <w:bCs/>
                <w:color w:val="000000"/>
              </w:rPr>
              <w:t>289 569 803 119,28</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61E54" w:rsidRDefault="004E0261">
            <w:pPr>
              <w:widowControl w:val="0"/>
              <w:jc w:val="right"/>
              <w:rPr>
                <w:rFonts w:ascii="Arial" w:hAnsi="Arial" w:cs="Arial"/>
              </w:rPr>
            </w:pPr>
            <w:r>
              <w:rPr>
                <w:rFonts w:ascii="Times New Roman" w:hAnsi="Times New Roman" w:cs="Times New Roman"/>
                <w:b/>
                <w:bCs/>
                <w:color w:val="000000"/>
              </w:rPr>
              <w:t>255 580 488 966,81</w:t>
            </w:r>
          </w:p>
        </w:tc>
        <w:tc>
          <w:tcPr>
            <w:tcW w:w="19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661E54" w:rsidRDefault="004E0261">
            <w:pPr>
              <w:widowControl w:val="0"/>
              <w:jc w:val="right"/>
              <w:rPr>
                <w:rFonts w:ascii="Arial" w:hAnsi="Arial" w:cs="Arial"/>
              </w:rPr>
            </w:pPr>
            <w:r>
              <w:rPr>
                <w:rFonts w:ascii="Times New Roman" w:hAnsi="Times New Roman" w:cs="Times New Roman"/>
                <w:b/>
                <w:bCs/>
                <w:color w:val="000000"/>
              </w:rPr>
              <w:t>277 837 157 612,20</w:t>
            </w:r>
          </w:p>
        </w:tc>
      </w:tr>
    </w:tbl>
    <w:p w:rsidR="00661E54" w:rsidRDefault="00661E54">
      <w:pPr>
        <w:widowControl w:val="0"/>
        <w:rPr>
          <w:rFonts w:ascii="Arial" w:hAnsi="Arial" w:cs="Arial"/>
          <w:sz w:val="2"/>
          <w:szCs w:val="2"/>
        </w:rPr>
      </w:pPr>
    </w:p>
    <w:sectPr w:rsidR="00661E54">
      <w:headerReference w:type="default" r:id="rId6"/>
      <w:pgSz w:w="16901" w:h="11950" w:orient="landscape"/>
      <w:pgMar w:top="1417" w:right="1134" w:bottom="850"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DA3" w:rsidRDefault="004E0261">
      <w:r>
        <w:separator/>
      </w:r>
    </w:p>
  </w:endnote>
  <w:endnote w:type="continuationSeparator" w:id="0">
    <w:p w:rsidR="00CA6DA3" w:rsidRDefault="004E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DA3" w:rsidRDefault="004E0261">
      <w:r>
        <w:separator/>
      </w:r>
    </w:p>
  </w:footnote>
  <w:footnote w:type="continuationSeparator" w:id="0">
    <w:p w:rsidR="00CA6DA3" w:rsidRDefault="004E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E54" w:rsidRDefault="004E0261">
    <w:pPr>
      <w:widowControl w:val="0"/>
      <w:jc w:val="right"/>
      <w:rPr>
        <w:rFonts w:ascii="Arial" w:hAnsi="Arial" w:cs="Arial"/>
      </w:rPr>
    </w:pP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PAGE</w:instrText>
    </w:r>
    <w:r>
      <w:rPr>
        <w:rFonts w:ascii="Times New Roman" w:hAnsi="Times New Roman" w:cs="Times New Roman"/>
        <w:color w:val="000000"/>
        <w:sz w:val="20"/>
        <w:szCs w:val="20"/>
      </w:rPr>
      <w:fldChar w:fldCharType="separate"/>
    </w:r>
    <w:r w:rsidR="00A16364">
      <w:rPr>
        <w:rFonts w:ascii="Times New Roman" w:hAnsi="Times New Roman" w:cs="Times New Roman"/>
        <w:noProof/>
        <w:color w:val="000000"/>
        <w:sz w:val="20"/>
        <w:szCs w:val="20"/>
      </w:rPr>
      <w:t>2</w:t>
    </w:r>
    <w:r>
      <w:rPr>
        <w:rFonts w:ascii="Times New Roman" w:hAnsi="Times New Roman" w:cs="Times New Roman"/>
        <w:color w:val="000000"/>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compressPunctuation"/>
  <w:footnotePr>
    <w:footnote w:id="-1"/>
    <w:footnote w:id="0"/>
  </w:footnotePr>
  <w:endnotePr>
    <w:endnote w:id="-1"/>
    <w:endnote w:id="0"/>
  </w:endnotePr>
  <w:compat>
    <w:balanceSingleByteDoubleByteWidth/>
    <w:doNotExpandShiftReturn/>
    <w:footnoteLayoutLikeWW8/>
    <w:shapeLayoutLikeWW8/>
    <w:alignTablesRowByRow/>
    <w:doNotBreakWrappedTables/>
    <w:useWord2002TableStyleRules/>
    <w:growAutofit/>
    <w:useFELayout/>
    <w:underlineTabInNumList/>
    <w:splitPgBreakAndParaMark/>
    <w:doNotVertAlignCellWithSp/>
    <w:compatSetting w:name="compatibilityMode" w:uri="http://schemas.microsoft.com/office/word" w:val="11"/>
  </w:compat>
  <w:rsids>
    <w:rsidRoot w:val="00661E54"/>
    <w:rsid w:val="004E0261"/>
    <w:rsid w:val="00661E54"/>
    <w:rsid w:val="00A16364"/>
    <w:rsid w:val="00CA6DA3"/>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21765-A770-431A-A1B9-FA129D8D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A16364"/>
    <w:rPr>
      <w:rFonts w:ascii="Segoe UI" w:hAnsi="Segoe UI" w:cs="Segoe UI"/>
      <w:sz w:val="18"/>
      <w:szCs w:val="18"/>
    </w:rPr>
  </w:style>
  <w:style w:type="character" w:customStyle="1" w:styleId="a6">
    <w:name w:val="Текст выноски Знак"/>
    <w:basedOn w:val="a0"/>
    <w:link w:val="a5"/>
    <w:uiPriority w:val="99"/>
    <w:semiHidden/>
    <w:rsid w:val="00A163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282</Pages>
  <Words>72104</Words>
  <Characters>410999</Characters>
  <Application>Microsoft Office Word</Application>
  <DocSecurity>0</DocSecurity>
  <Lines>3424</Lines>
  <Paragraphs>964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Воронова Ирина Павловна</cp:lastModifiedBy>
  <cp:revision>3</cp:revision>
  <cp:lastPrinted>2026-05-19T06:15:00Z</cp:lastPrinted>
  <dcterms:created xsi:type="dcterms:W3CDTF">2026-05-19T06:03:00Z</dcterms:created>
  <dcterms:modified xsi:type="dcterms:W3CDTF">2026-05-19T06:16:00Z</dcterms:modified>
</cp:coreProperties>
</file>